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BAE4" w14:textId="12B46270" w:rsidR="00B00C60" w:rsidRPr="007A52D7" w:rsidRDefault="00A01FDD" w:rsidP="00A01FDD">
      <w:pPr>
        <w:jc w:val="center"/>
        <w:rPr>
          <w:rFonts w:ascii="Calisto MT" w:hAnsi="Calisto MT" w:cstheme="majorHAnsi"/>
          <w:sz w:val="23"/>
          <w:szCs w:val="23"/>
        </w:rPr>
      </w:pPr>
      <w:r w:rsidRPr="007A52D7">
        <w:rPr>
          <w:rFonts w:ascii="Calisto MT" w:hAnsi="Calisto MT" w:cstheme="majorHAnsi"/>
          <w:noProof/>
          <w:sz w:val="23"/>
          <w:szCs w:val="23"/>
        </w:rPr>
        <w:drawing>
          <wp:inline distT="0" distB="0" distL="0" distR="0" wp14:anchorId="2D3113EB" wp14:editId="66B2B2FC">
            <wp:extent cx="4324096" cy="1067804"/>
            <wp:effectExtent l="0" t="0" r="635" b="0"/>
            <wp:docPr id="1" name="Picture 1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1#yIS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0658" cy="10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C533A" w14:textId="6EFDEE6F" w:rsidR="00617B83" w:rsidRPr="007A52D7" w:rsidRDefault="00617B83" w:rsidP="00481169">
      <w:pPr>
        <w:jc w:val="center"/>
        <w:rPr>
          <w:rFonts w:ascii="Calisto MT" w:hAnsi="Calisto MT" w:cstheme="majorHAnsi"/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838"/>
        <w:gridCol w:w="3448"/>
        <w:gridCol w:w="3092"/>
        <w:gridCol w:w="1682"/>
      </w:tblGrid>
      <w:tr w:rsidR="00B00C60" w:rsidRPr="007A52D7" w14:paraId="6E91A364" w14:textId="77777777" w:rsidTr="00B663F9">
        <w:trPr>
          <w:trHeight w:val="699"/>
        </w:trPr>
        <w:tc>
          <w:tcPr>
            <w:tcW w:w="10060" w:type="dxa"/>
            <w:gridSpan w:val="4"/>
            <w:shd w:val="clear" w:color="auto" w:fill="0C2340"/>
          </w:tcPr>
          <w:p w14:paraId="4151C218" w14:textId="77777777" w:rsidR="00B00C60" w:rsidRPr="007A52D7" w:rsidRDefault="00B00C60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</w:p>
          <w:p w14:paraId="73F3E47E" w14:textId="329ED36D" w:rsidR="00B00C60" w:rsidRPr="007A52D7" w:rsidRDefault="00B00C60" w:rsidP="00A3401D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rPr>
                <w:rFonts w:ascii="Calisto MT" w:eastAsia="Times New Roman" w:hAnsi="Calisto MT" w:cstheme="majorHAnsi"/>
                <w:b/>
                <w:color w:val="FFFFFF" w:themeColor="background1"/>
              </w:rPr>
            </w:pPr>
            <w:r w:rsidRPr="007A52D7">
              <w:rPr>
                <w:rFonts w:ascii="Calisto MT" w:eastAsia="Times New Roman" w:hAnsi="Calisto MT" w:cstheme="majorHAnsi"/>
                <w:b/>
                <w:color w:val="FFFFFF" w:themeColor="background1"/>
              </w:rPr>
              <w:t>Job Description</w:t>
            </w:r>
          </w:p>
        </w:tc>
      </w:tr>
      <w:tr w:rsidR="00B00C60" w:rsidRPr="007A52D7" w14:paraId="2781A5E0" w14:textId="77777777" w:rsidTr="00B663F9">
        <w:trPr>
          <w:trHeight w:val="908"/>
        </w:trPr>
        <w:tc>
          <w:tcPr>
            <w:tcW w:w="1838" w:type="dxa"/>
          </w:tcPr>
          <w:p w14:paraId="643629A3" w14:textId="77777777" w:rsidR="00B00C60" w:rsidRPr="007A52D7" w:rsidRDefault="00B00C60" w:rsidP="00056DE9">
            <w:pPr>
              <w:rPr>
                <w:rFonts w:ascii="Calisto MT" w:hAnsi="Calisto MT" w:cstheme="majorHAnsi"/>
                <w:b/>
              </w:rPr>
            </w:pPr>
          </w:p>
          <w:p w14:paraId="7CCE092D" w14:textId="77777777" w:rsidR="00B00C60" w:rsidRPr="007A52D7" w:rsidRDefault="00A0759C" w:rsidP="00A0759C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Post title:</w:t>
            </w:r>
          </w:p>
          <w:p w14:paraId="250D81A1" w14:textId="77777777" w:rsidR="00E412A3" w:rsidRPr="007A52D7" w:rsidRDefault="00E412A3" w:rsidP="00A0759C">
            <w:pPr>
              <w:rPr>
                <w:rFonts w:ascii="Calisto MT" w:hAnsi="Calisto MT" w:cstheme="majorHAnsi"/>
                <w:b/>
              </w:rPr>
            </w:pPr>
          </w:p>
          <w:p w14:paraId="0606F3DE" w14:textId="77777777" w:rsidR="00DA65A7" w:rsidRPr="007A52D7" w:rsidRDefault="00E12018" w:rsidP="00A0759C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Hours of Work:</w:t>
            </w:r>
          </w:p>
          <w:p w14:paraId="15D6F7DA" w14:textId="77777777" w:rsidR="003402A3" w:rsidRPr="007A52D7" w:rsidRDefault="003402A3" w:rsidP="00A0759C">
            <w:pPr>
              <w:rPr>
                <w:rFonts w:ascii="Calisto MT" w:hAnsi="Calisto MT" w:cstheme="majorHAnsi"/>
                <w:b/>
              </w:rPr>
            </w:pPr>
          </w:p>
          <w:p w14:paraId="650FA41B" w14:textId="1E394349" w:rsidR="00E12018" w:rsidRPr="007A52D7" w:rsidRDefault="00E12018" w:rsidP="00A0759C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Salary:</w:t>
            </w:r>
          </w:p>
          <w:p w14:paraId="359B2051" w14:textId="77777777" w:rsidR="00E12018" w:rsidRPr="007A52D7" w:rsidRDefault="00E12018" w:rsidP="00A0759C">
            <w:pPr>
              <w:rPr>
                <w:rFonts w:ascii="Calisto MT" w:hAnsi="Calisto MT" w:cstheme="majorHAnsi"/>
                <w:b/>
              </w:rPr>
            </w:pPr>
          </w:p>
          <w:p w14:paraId="4ECBE02F" w14:textId="77777777" w:rsidR="00E12018" w:rsidRDefault="00E12018" w:rsidP="00A0759C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Respon</w:t>
            </w:r>
            <w:r w:rsidR="001523CD" w:rsidRPr="007A52D7">
              <w:rPr>
                <w:rFonts w:ascii="Calisto MT" w:hAnsi="Calisto MT" w:cstheme="majorHAnsi"/>
                <w:b/>
              </w:rPr>
              <w:t>sible to:</w:t>
            </w:r>
          </w:p>
          <w:p w14:paraId="08E2FA86" w14:textId="77777777" w:rsidR="009B54D1" w:rsidRDefault="009B54D1" w:rsidP="00A0759C">
            <w:pPr>
              <w:rPr>
                <w:rFonts w:ascii="Calisto MT" w:hAnsi="Calisto MT" w:cstheme="majorHAnsi"/>
                <w:b/>
              </w:rPr>
            </w:pPr>
          </w:p>
          <w:p w14:paraId="64F29388" w14:textId="52D75BC1" w:rsidR="009B54D1" w:rsidRPr="007A52D7" w:rsidRDefault="009B54D1" w:rsidP="00A0759C">
            <w:pPr>
              <w:rPr>
                <w:rFonts w:ascii="Calisto MT" w:hAnsi="Calisto MT" w:cstheme="majorHAnsi"/>
                <w:b/>
              </w:rPr>
            </w:pPr>
            <w:r>
              <w:rPr>
                <w:rFonts w:ascii="Calisto MT" w:hAnsi="Calisto MT" w:cstheme="majorHAnsi"/>
                <w:b/>
              </w:rPr>
              <w:t xml:space="preserve">Start </w:t>
            </w:r>
            <w:r w:rsidR="00092BB9">
              <w:rPr>
                <w:rFonts w:ascii="Calisto MT" w:hAnsi="Calisto MT" w:cstheme="majorHAnsi"/>
                <w:b/>
              </w:rPr>
              <w:t>Date:</w:t>
            </w:r>
            <w:r>
              <w:rPr>
                <w:rFonts w:ascii="Calisto MT" w:hAnsi="Calisto MT" w:cstheme="majorHAnsi"/>
                <w:b/>
              </w:rPr>
              <w:t xml:space="preserve"> </w:t>
            </w:r>
          </w:p>
          <w:p w14:paraId="4D0D1CA4" w14:textId="3BE4ACF4" w:rsidR="001523CD" w:rsidRPr="007A52D7" w:rsidRDefault="001523CD" w:rsidP="00A0759C">
            <w:pPr>
              <w:rPr>
                <w:rFonts w:ascii="Calisto MT" w:hAnsi="Calisto MT" w:cstheme="majorHAnsi"/>
                <w:b/>
              </w:rPr>
            </w:pPr>
          </w:p>
        </w:tc>
        <w:tc>
          <w:tcPr>
            <w:tcW w:w="8222" w:type="dxa"/>
            <w:gridSpan w:val="3"/>
          </w:tcPr>
          <w:p w14:paraId="0B109500" w14:textId="681CB9F1" w:rsidR="00B00C60" w:rsidRPr="007A52D7" w:rsidRDefault="00B00C60" w:rsidP="00056DE9">
            <w:pPr>
              <w:rPr>
                <w:rFonts w:ascii="Calisto MT" w:hAnsi="Calisto MT" w:cstheme="majorHAnsi"/>
                <w:b/>
              </w:rPr>
            </w:pPr>
          </w:p>
          <w:p w14:paraId="66A32AFD" w14:textId="4FB6735C" w:rsidR="001523CD" w:rsidRPr="00127A85" w:rsidRDefault="00312D4A" w:rsidP="00A0759C">
            <w:pPr>
              <w:rPr>
                <w:rFonts w:ascii="Calisto MT" w:hAnsi="Calisto MT" w:cstheme="majorHAnsi"/>
                <w:b/>
                <w:bCs/>
              </w:rPr>
            </w:pPr>
            <w:r w:rsidRPr="00127A85">
              <w:rPr>
                <w:rFonts w:ascii="Calisto MT" w:hAnsi="Calisto MT" w:cstheme="majorHAnsi"/>
                <w:b/>
                <w:bCs/>
              </w:rPr>
              <w:t xml:space="preserve">English Teacher </w:t>
            </w:r>
          </w:p>
          <w:p w14:paraId="202F4BB1" w14:textId="77777777" w:rsidR="00136C36" w:rsidRPr="00127A85" w:rsidRDefault="00136C36" w:rsidP="00A0759C">
            <w:pPr>
              <w:rPr>
                <w:rFonts w:ascii="Calisto MT" w:hAnsi="Calisto MT" w:cstheme="majorHAnsi"/>
                <w:b/>
                <w:bCs/>
              </w:rPr>
            </w:pPr>
          </w:p>
          <w:p w14:paraId="6B64BD7C" w14:textId="66E751CA" w:rsidR="001523CD" w:rsidRPr="00127A85" w:rsidRDefault="00441268" w:rsidP="00A0759C">
            <w:pPr>
              <w:rPr>
                <w:rFonts w:ascii="Calisto MT" w:hAnsi="Calisto MT" w:cstheme="majorHAnsi"/>
                <w:b/>
                <w:bCs/>
              </w:rPr>
            </w:pPr>
            <w:r w:rsidRPr="00127A85">
              <w:rPr>
                <w:rFonts w:ascii="Calisto MT" w:hAnsi="Calisto MT" w:cstheme="majorHAnsi"/>
                <w:b/>
                <w:bCs/>
              </w:rPr>
              <w:t xml:space="preserve">Full Time, Permanent, </w:t>
            </w:r>
            <w:r w:rsidR="003402A3" w:rsidRPr="00127A85">
              <w:rPr>
                <w:rFonts w:ascii="Calisto MT" w:hAnsi="Calisto MT" w:cstheme="majorHAnsi"/>
                <w:b/>
                <w:bCs/>
              </w:rPr>
              <w:t>4</w:t>
            </w:r>
            <w:r w:rsidR="00B10E7E" w:rsidRPr="00127A85">
              <w:rPr>
                <w:rFonts w:ascii="Calisto MT" w:hAnsi="Calisto MT" w:cstheme="majorHAnsi"/>
                <w:b/>
                <w:bCs/>
              </w:rPr>
              <w:t>0</w:t>
            </w:r>
            <w:r w:rsidR="003402A3" w:rsidRPr="00127A85">
              <w:rPr>
                <w:rFonts w:ascii="Calisto MT" w:hAnsi="Calisto MT" w:cstheme="majorHAnsi"/>
                <w:b/>
                <w:bCs/>
              </w:rPr>
              <w:t xml:space="preserve"> hours a week</w:t>
            </w:r>
          </w:p>
          <w:p w14:paraId="566C5BBE" w14:textId="77777777" w:rsidR="001523CD" w:rsidRPr="00127A85" w:rsidRDefault="001523CD" w:rsidP="00A0759C">
            <w:pPr>
              <w:rPr>
                <w:rFonts w:ascii="Calisto MT" w:hAnsi="Calisto MT" w:cstheme="majorHAnsi"/>
                <w:b/>
                <w:bCs/>
              </w:rPr>
            </w:pPr>
          </w:p>
          <w:p w14:paraId="21F6AFCF" w14:textId="63B39839" w:rsidR="001523CD" w:rsidRPr="00127A85" w:rsidRDefault="003402A3" w:rsidP="00A0759C">
            <w:pPr>
              <w:rPr>
                <w:rFonts w:ascii="Calisto MT" w:hAnsi="Calisto MT" w:cstheme="majorHAnsi"/>
                <w:b/>
                <w:bCs/>
              </w:rPr>
            </w:pPr>
            <w:r w:rsidRPr="00127A85">
              <w:rPr>
                <w:rFonts w:ascii="Calisto MT" w:hAnsi="Calisto MT" w:cstheme="majorHAnsi"/>
                <w:b/>
                <w:bCs/>
              </w:rPr>
              <w:t xml:space="preserve">Depending on </w:t>
            </w:r>
            <w:r w:rsidR="00C97027" w:rsidRPr="00127A85">
              <w:rPr>
                <w:rFonts w:ascii="Calisto MT" w:hAnsi="Calisto MT" w:cstheme="majorHAnsi"/>
                <w:b/>
                <w:bCs/>
              </w:rPr>
              <w:t>e</w:t>
            </w:r>
            <w:r w:rsidRPr="00127A85">
              <w:rPr>
                <w:rFonts w:ascii="Calisto MT" w:hAnsi="Calisto MT" w:cstheme="majorHAnsi"/>
                <w:b/>
                <w:bCs/>
              </w:rPr>
              <w:t>xperience</w:t>
            </w:r>
          </w:p>
          <w:p w14:paraId="5346517E" w14:textId="77777777" w:rsidR="001523CD" w:rsidRPr="00127A85" w:rsidRDefault="001523CD" w:rsidP="00A0759C">
            <w:pPr>
              <w:rPr>
                <w:rFonts w:ascii="Calisto MT" w:hAnsi="Calisto MT" w:cstheme="majorHAnsi"/>
                <w:b/>
                <w:bCs/>
              </w:rPr>
            </w:pPr>
          </w:p>
          <w:p w14:paraId="6C95FD87" w14:textId="77777777" w:rsidR="001523CD" w:rsidRPr="00127A85" w:rsidRDefault="001523CD" w:rsidP="00A0759C">
            <w:pPr>
              <w:rPr>
                <w:rFonts w:ascii="Calisto MT" w:hAnsi="Calisto MT" w:cstheme="majorHAnsi"/>
                <w:b/>
                <w:bCs/>
              </w:rPr>
            </w:pPr>
            <w:r w:rsidRPr="00127A85">
              <w:rPr>
                <w:rFonts w:ascii="Calisto MT" w:hAnsi="Calisto MT" w:cstheme="majorHAnsi"/>
                <w:b/>
                <w:bCs/>
              </w:rPr>
              <w:t>Head</w:t>
            </w:r>
            <w:r w:rsidR="00725AD8" w:rsidRPr="00127A85">
              <w:rPr>
                <w:rFonts w:ascii="Calisto MT" w:hAnsi="Calisto MT" w:cstheme="majorHAnsi"/>
                <w:b/>
                <w:bCs/>
              </w:rPr>
              <w:t>t</w:t>
            </w:r>
            <w:r w:rsidRPr="00127A85">
              <w:rPr>
                <w:rFonts w:ascii="Calisto MT" w:hAnsi="Calisto MT" w:cstheme="majorHAnsi"/>
                <w:b/>
                <w:bCs/>
              </w:rPr>
              <w:t>eacher</w:t>
            </w:r>
          </w:p>
          <w:p w14:paraId="213027FC" w14:textId="77777777" w:rsidR="009B54D1" w:rsidRPr="00127A85" w:rsidRDefault="009B54D1" w:rsidP="00A0759C">
            <w:pPr>
              <w:rPr>
                <w:rFonts w:ascii="Calisto MT" w:hAnsi="Calisto MT" w:cstheme="majorHAnsi"/>
                <w:b/>
                <w:bCs/>
              </w:rPr>
            </w:pPr>
          </w:p>
          <w:p w14:paraId="12B792A6" w14:textId="1919F870" w:rsidR="009B54D1" w:rsidRPr="007A52D7" w:rsidRDefault="009B54D1" w:rsidP="00A0759C">
            <w:pPr>
              <w:rPr>
                <w:rFonts w:ascii="Calisto MT" w:hAnsi="Calisto MT" w:cstheme="majorHAnsi"/>
              </w:rPr>
            </w:pPr>
            <w:r w:rsidRPr="00127A85">
              <w:rPr>
                <w:rFonts w:ascii="Calisto MT" w:hAnsi="Calisto MT" w:cstheme="majorHAnsi"/>
                <w:b/>
                <w:bCs/>
              </w:rPr>
              <w:t>September 2025</w:t>
            </w:r>
          </w:p>
        </w:tc>
      </w:tr>
      <w:tr w:rsidR="00312D4A" w:rsidRPr="007A52D7" w14:paraId="5E29F90F" w14:textId="77777777" w:rsidTr="00B663F9">
        <w:trPr>
          <w:trHeight w:val="908"/>
        </w:trPr>
        <w:tc>
          <w:tcPr>
            <w:tcW w:w="1838" w:type="dxa"/>
          </w:tcPr>
          <w:p w14:paraId="3D59E8AB" w14:textId="77777777" w:rsidR="006D2EE8" w:rsidRPr="007A52D7" w:rsidRDefault="006D2EE8" w:rsidP="00056DE9">
            <w:pPr>
              <w:rPr>
                <w:rFonts w:ascii="Calisto MT" w:hAnsi="Calisto MT" w:cstheme="majorHAnsi"/>
                <w:b/>
              </w:rPr>
            </w:pPr>
          </w:p>
          <w:p w14:paraId="6F0C83EE" w14:textId="3CE1CBF2" w:rsidR="00312D4A" w:rsidRPr="007A52D7" w:rsidRDefault="00312D4A" w:rsidP="00056DE9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 xml:space="preserve">Purpose of the role </w:t>
            </w:r>
          </w:p>
        </w:tc>
        <w:tc>
          <w:tcPr>
            <w:tcW w:w="8222" w:type="dxa"/>
            <w:gridSpan w:val="3"/>
          </w:tcPr>
          <w:p w14:paraId="10703D06" w14:textId="77777777" w:rsidR="006D2EE8" w:rsidRPr="007A52D7" w:rsidRDefault="006D2EE8" w:rsidP="00355011">
            <w:pPr>
              <w:jc w:val="both"/>
              <w:rPr>
                <w:rFonts w:ascii="Calisto MT" w:hAnsi="Calisto MT" w:cstheme="majorHAnsi"/>
                <w:b/>
              </w:rPr>
            </w:pPr>
          </w:p>
          <w:p w14:paraId="44726E6C" w14:textId="308C97F8" w:rsidR="00312D4A" w:rsidRPr="007A52D7" w:rsidRDefault="006D2EE8" w:rsidP="00355011">
            <w:pPr>
              <w:jc w:val="both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To ensure the effective teaching of English to all pupils in the Senior school, helping them to develop both inside and outside the classroom.  Support the policies and aims of the </w:t>
            </w:r>
            <w:r w:rsidR="0047108F" w:rsidRPr="007A52D7">
              <w:rPr>
                <w:rFonts w:ascii="Calisto MT" w:hAnsi="Calisto MT" w:cstheme="majorHAnsi"/>
              </w:rPr>
              <w:t>school</w:t>
            </w:r>
            <w:r w:rsidRPr="007A52D7">
              <w:rPr>
                <w:rFonts w:ascii="Calisto MT" w:hAnsi="Calisto MT" w:cstheme="majorHAnsi"/>
              </w:rPr>
              <w:t xml:space="preserve"> and ensure the good social, emotional and physical development of every child.</w:t>
            </w:r>
          </w:p>
          <w:p w14:paraId="4E2E3812" w14:textId="4631B0F6" w:rsidR="006D2EE8" w:rsidRPr="007A52D7" w:rsidRDefault="006D2EE8" w:rsidP="00355011">
            <w:pPr>
              <w:jc w:val="both"/>
              <w:rPr>
                <w:rFonts w:ascii="Calisto MT" w:hAnsi="Calisto MT" w:cstheme="majorHAnsi"/>
                <w:b/>
              </w:rPr>
            </w:pPr>
          </w:p>
        </w:tc>
      </w:tr>
      <w:tr w:rsidR="00B00C60" w:rsidRPr="007A52D7" w14:paraId="7B4B75C3" w14:textId="77777777" w:rsidTr="00B663F9">
        <w:trPr>
          <w:trHeight w:val="2117"/>
        </w:trPr>
        <w:tc>
          <w:tcPr>
            <w:tcW w:w="1838" w:type="dxa"/>
          </w:tcPr>
          <w:p w14:paraId="33C5455D" w14:textId="77777777" w:rsidR="00AE7935" w:rsidRPr="007A52D7" w:rsidRDefault="00AE7935" w:rsidP="00056DE9">
            <w:pPr>
              <w:rPr>
                <w:rFonts w:ascii="Calisto MT" w:hAnsi="Calisto MT" w:cstheme="majorHAnsi"/>
                <w:b/>
              </w:rPr>
            </w:pPr>
          </w:p>
          <w:p w14:paraId="3202C319" w14:textId="77777777" w:rsidR="00AE7935" w:rsidRPr="007A52D7" w:rsidRDefault="00717AAF" w:rsidP="00056DE9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Main Responsibilities</w:t>
            </w:r>
          </w:p>
          <w:p w14:paraId="2F036668" w14:textId="77777777" w:rsidR="00717AAF" w:rsidRPr="007A52D7" w:rsidRDefault="00717AAF" w:rsidP="00056DE9">
            <w:pPr>
              <w:rPr>
                <w:rFonts w:ascii="Calisto MT" w:hAnsi="Calisto MT" w:cstheme="majorHAnsi"/>
                <w:b/>
              </w:rPr>
            </w:pPr>
          </w:p>
          <w:p w14:paraId="307C72D5" w14:textId="638CD926" w:rsidR="00717AAF" w:rsidRPr="007A52D7" w:rsidRDefault="00717AAF" w:rsidP="00056DE9">
            <w:pPr>
              <w:rPr>
                <w:rFonts w:ascii="Calisto MT" w:hAnsi="Calisto MT" w:cstheme="majorHAnsi"/>
                <w:b/>
              </w:rPr>
            </w:pPr>
          </w:p>
        </w:tc>
        <w:tc>
          <w:tcPr>
            <w:tcW w:w="8222" w:type="dxa"/>
            <w:gridSpan w:val="3"/>
          </w:tcPr>
          <w:p w14:paraId="1898B90F" w14:textId="77777777" w:rsidR="00DA6FDA" w:rsidRDefault="00DA6FDA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5C9D56F0" w14:textId="5CB4A131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TEACHING</w:t>
            </w:r>
          </w:p>
          <w:p w14:paraId="45AB1475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1B1D1626" w14:textId="77777777" w:rsidR="00A87122" w:rsidRPr="007A52D7" w:rsidRDefault="00A87122" w:rsidP="00A8712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Planning and preparing courses and lessons.</w:t>
            </w:r>
          </w:p>
          <w:p w14:paraId="45E764EE" w14:textId="77777777" w:rsidR="00A87122" w:rsidRPr="007A52D7" w:rsidRDefault="00A87122" w:rsidP="00A8712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Teaching the pupils assigned to you; setting and marking work (including examinations) to be carried out by the pupils in School or elsewhere.</w:t>
            </w:r>
          </w:p>
          <w:p w14:paraId="5917CFFB" w14:textId="77777777" w:rsidR="00A87122" w:rsidRPr="007A52D7" w:rsidRDefault="00A87122" w:rsidP="00A8712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Assessing, recording and reporting on the development, progress and attainment of pupils.</w:t>
            </w:r>
          </w:p>
          <w:p w14:paraId="0192C201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76295077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OTHER ACTIVITIES</w:t>
            </w:r>
          </w:p>
          <w:p w14:paraId="61FEDF9C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2A00D69A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Promoting the general progress/wellbeing of any individual group of pupils assigned to you.</w:t>
            </w:r>
          </w:p>
          <w:p w14:paraId="7D358A37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Providing guidance and advice to pupils on educational and social matters.</w:t>
            </w:r>
          </w:p>
          <w:p w14:paraId="0A0449A2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Making records and reports on the personal and social needs of the pupils.</w:t>
            </w:r>
          </w:p>
          <w:p w14:paraId="618983D2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Communicating and consulting with the parents of pupils.</w:t>
            </w:r>
          </w:p>
          <w:p w14:paraId="7393036D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Communicating and co-operating with persons or bodies outside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>.</w:t>
            </w:r>
          </w:p>
          <w:p w14:paraId="69F75B44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Participating in meetings arranged for any of the purposes described above.</w:t>
            </w:r>
          </w:p>
          <w:p w14:paraId="5175247B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Accompanying pupils on trips away from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>.</w:t>
            </w:r>
          </w:p>
          <w:p w14:paraId="1605684A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Maintaining and monitoring display work in appropriate areas of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>.</w:t>
            </w:r>
          </w:p>
          <w:p w14:paraId="687E9E0C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5C8210EB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ASSESSMENTS AND REPORTS</w:t>
            </w:r>
          </w:p>
          <w:p w14:paraId="46923B8B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04CFEA0E" w14:textId="629699AC" w:rsidR="00A87122" w:rsidRDefault="00A87122" w:rsidP="00A8712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Providing/contributing oral and/or written assessments, reports and references relating to individual/groups of pupils.</w:t>
            </w:r>
          </w:p>
          <w:p w14:paraId="5343DF2E" w14:textId="77777777" w:rsidR="007A52D7" w:rsidRPr="007A52D7" w:rsidRDefault="007A52D7" w:rsidP="007A52D7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58C006F7" w14:textId="77777777" w:rsidR="00A87122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3FD00508" w14:textId="77777777" w:rsidR="00DA6FDA" w:rsidRDefault="00DA6FDA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6D9ADF5C" w14:textId="77777777" w:rsidR="00DA6FDA" w:rsidRPr="007A52D7" w:rsidRDefault="00DA6FDA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00100D60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APPRAISAL</w:t>
            </w:r>
          </w:p>
          <w:p w14:paraId="29F5D6D8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02DDC996" w14:textId="77777777" w:rsidR="00A87122" w:rsidRPr="007A52D7" w:rsidRDefault="00A87122" w:rsidP="00A8712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Participating in any arrangements that may be made for Performance Management.</w:t>
            </w:r>
          </w:p>
          <w:p w14:paraId="118B2B54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230A009D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FURTHER LEARNING AND DEVELOPMENT</w:t>
            </w:r>
          </w:p>
          <w:p w14:paraId="4B26CE64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51C6592D" w14:textId="77777777" w:rsidR="00A87122" w:rsidRPr="007A52D7" w:rsidRDefault="00A87122" w:rsidP="00A8712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Reviewing from time to time your methods of teaching and programme of work.</w:t>
            </w:r>
          </w:p>
          <w:p w14:paraId="4157E851" w14:textId="77777777" w:rsidR="00A87122" w:rsidRPr="007A52D7" w:rsidRDefault="00A87122" w:rsidP="00A8712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Participating in arrangements for your professional development.</w:t>
            </w:r>
          </w:p>
          <w:p w14:paraId="64784483" w14:textId="77777777" w:rsidR="00A87122" w:rsidRPr="007A52D7" w:rsidRDefault="00A87122" w:rsidP="00A87122">
            <w:pPr>
              <w:widowControl w:val="0"/>
              <w:jc w:val="both"/>
              <w:rPr>
                <w:rFonts w:ascii="Calisto MT" w:hAnsi="Calisto MT" w:cstheme="majorHAnsi"/>
              </w:rPr>
            </w:pPr>
          </w:p>
          <w:p w14:paraId="74E954AA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EDUCATIONAL METHODS</w:t>
            </w:r>
          </w:p>
          <w:p w14:paraId="6D7C5692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3662005C" w14:textId="77777777" w:rsidR="00A87122" w:rsidRPr="007A52D7" w:rsidRDefault="00A87122" w:rsidP="00A87122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Advising and co-operating with the Headteacher and other teachers on the preparation and development of courses of study, teaching materials, teaching programmes, methods of teaching and assessment of pastoral arrangements.</w:t>
            </w:r>
          </w:p>
          <w:p w14:paraId="68B493F9" w14:textId="77777777" w:rsidR="00A87122" w:rsidRPr="007A52D7" w:rsidRDefault="00A87122" w:rsidP="00A87122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Being aware of developments in ICT and how they may be integrated into your subject.</w:t>
            </w:r>
          </w:p>
          <w:p w14:paraId="729DAD64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2611D1C9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DISCIPLINE, HEALTH AND SAFETY</w:t>
            </w:r>
          </w:p>
          <w:p w14:paraId="0C62CC05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14A9DA9F" w14:textId="77777777" w:rsidR="00A87122" w:rsidRPr="007A52D7" w:rsidRDefault="00A87122" w:rsidP="00A87122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Maintaining good order and discipline among the pupils and safeguarding their Health and Safety both when they are on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 xml:space="preserve"> premises and when they are engaged in authorised School activities elsewhere.</w:t>
            </w:r>
          </w:p>
          <w:p w14:paraId="5334CDFE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2BCF6703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STAFF MEETINGS</w:t>
            </w:r>
          </w:p>
          <w:p w14:paraId="4E2C4B8B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4EAF9A7B" w14:textId="77777777" w:rsidR="00A87122" w:rsidRPr="007A52D7" w:rsidRDefault="00A87122" w:rsidP="00A87122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Participating in meetings at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 xml:space="preserve"> which relate to the curriculum for the School or the administration or organisation of the School, including pastoral arrangements.</w:t>
            </w:r>
          </w:p>
          <w:p w14:paraId="41C649F5" w14:textId="77777777" w:rsidR="00A87122" w:rsidRPr="007A52D7" w:rsidRDefault="00A87122" w:rsidP="00A87122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Working with other members of staff as necessary at the end of the academic year to ensure a smooth transition for pupils and teaching staff into the next year, including liaising with Teachers and staff from other Schools within the Group.</w:t>
            </w:r>
          </w:p>
          <w:p w14:paraId="6F101DB5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5850A38F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PUBLIC EXAMINATIONS</w:t>
            </w:r>
          </w:p>
          <w:p w14:paraId="01A2D326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289F9A10" w14:textId="77777777" w:rsidR="00A87122" w:rsidRPr="007A52D7" w:rsidRDefault="00A87122" w:rsidP="00A8712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Participating in arrangements for preparing pupils for and supervising them during public examinations and providing assessments.</w:t>
            </w:r>
          </w:p>
          <w:p w14:paraId="0DE62DFC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 </w:t>
            </w:r>
          </w:p>
          <w:p w14:paraId="527ECBAD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ADMINISTRATION</w:t>
            </w:r>
          </w:p>
          <w:p w14:paraId="15F5E842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65588F5A" w14:textId="77777777" w:rsidR="00A87122" w:rsidRPr="007A52D7" w:rsidRDefault="00A87122" w:rsidP="00A8712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Participating in administrative and organisational tasks related to such duties as are described above, including the management or supervision of persons providing support for the teachers in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 xml:space="preserve"> and the ordering and allocation of equipment and materials.</w:t>
            </w:r>
          </w:p>
          <w:p w14:paraId="118051EE" w14:textId="77777777" w:rsidR="00A87122" w:rsidRDefault="00A87122" w:rsidP="00A8712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Attending assemblies, registering the attendance of pupils and supervising them, whether these duties are to be performed before, during or after School sessions.</w:t>
            </w:r>
          </w:p>
          <w:p w14:paraId="50E3435D" w14:textId="77777777" w:rsidR="005A626E" w:rsidRDefault="005A626E" w:rsidP="005A626E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0026F857" w14:textId="77777777" w:rsidR="00ED5CE3" w:rsidRDefault="00F63624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 xml:space="preserve">All employees at Beechwood are expected to undertake additional duties as assigned by the Head. </w:t>
            </w:r>
          </w:p>
          <w:p w14:paraId="0A56AC0E" w14:textId="77777777" w:rsidR="005A626E" w:rsidRDefault="005A626E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110D0B67" w14:textId="77777777" w:rsidR="005A626E" w:rsidRDefault="005A626E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59E46A77" w14:textId="77777777" w:rsidR="005A626E" w:rsidRDefault="005A626E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15DA85CB" w14:textId="0EC368F2" w:rsidR="005A626E" w:rsidRPr="007A52D7" w:rsidRDefault="005A626E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</w:tc>
      </w:tr>
      <w:tr w:rsidR="00F34CBD" w:rsidRPr="007A52D7" w14:paraId="6A1EF510" w14:textId="77777777" w:rsidTr="00B663F9">
        <w:trPr>
          <w:trHeight w:val="1432"/>
        </w:trPr>
        <w:tc>
          <w:tcPr>
            <w:tcW w:w="10060" w:type="dxa"/>
            <w:gridSpan w:val="4"/>
            <w:shd w:val="clear" w:color="auto" w:fill="0C2340"/>
          </w:tcPr>
          <w:p w14:paraId="0B96A422" w14:textId="77777777" w:rsidR="00F34CBD" w:rsidRPr="007A52D7" w:rsidRDefault="00F34CB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</w:p>
          <w:p w14:paraId="2D235DBB" w14:textId="77777777" w:rsidR="00E4362D" w:rsidRPr="007A52D7" w:rsidRDefault="00F34CB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  <w:r w:rsidRPr="007A52D7">
              <w:rPr>
                <w:rFonts w:ascii="Calisto MT" w:eastAsia="Times New Roman" w:hAnsi="Calisto MT" w:cstheme="majorHAnsi"/>
                <w:b/>
              </w:rPr>
              <w:t>Person Specification</w:t>
            </w:r>
            <w:r w:rsidRPr="007A52D7">
              <w:rPr>
                <w:rFonts w:ascii="Calisto MT" w:eastAsia="Times New Roman" w:hAnsi="Calisto MT" w:cstheme="majorHAnsi"/>
                <w:b/>
              </w:rPr>
              <w:tab/>
            </w:r>
          </w:p>
          <w:p w14:paraId="40CF9D4F" w14:textId="77777777" w:rsidR="00E4362D" w:rsidRPr="007A52D7" w:rsidRDefault="00E4362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</w:p>
          <w:p w14:paraId="77D2B963" w14:textId="77777777" w:rsidR="00F34CBD" w:rsidRPr="007A52D7" w:rsidRDefault="002D2FF7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  <w:r w:rsidRPr="007A52D7">
              <w:rPr>
                <w:rFonts w:ascii="Calisto MT" w:eastAsia="Times New Roman" w:hAnsi="Calisto MT" w:cstheme="majorHAnsi"/>
                <w:b/>
              </w:rPr>
              <w:t>Alpha Schools Limited</w:t>
            </w:r>
            <w:r w:rsidR="00F34CBD" w:rsidRPr="007A52D7">
              <w:rPr>
                <w:rFonts w:ascii="Calisto MT" w:eastAsia="Times New Roman" w:hAnsi="Calisto MT" w:cstheme="majorHAnsi"/>
                <w:b/>
              </w:rPr>
              <w:t xml:space="preserve"> is committed to safeguarding and promoting the welfare of children and young people and expects all staff and volunteers to share this commitment.</w:t>
            </w:r>
          </w:p>
        </w:tc>
      </w:tr>
      <w:tr w:rsidR="00056DE9" w:rsidRPr="007A52D7" w14:paraId="7CAFC669" w14:textId="77777777" w:rsidTr="00B663F9">
        <w:tc>
          <w:tcPr>
            <w:tcW w:w="1838" w:type="dxa"/>
            <w:vAlign w:val="center"/>
          </w:tcPr>
          <w:p w14:paraId="40AC4872" w14:textId="77777777" w:rsidR="00056DE9" w:rsidRPr="007A52D7" w:rsidRDefault="00056DE9" w:rsidP="00056DE9">
            <w:pPr>
              <w:spacing w:before="240"/>
              <w:rPr>
                <w:rFonts w:ascii="Calisto MT" w:hAnsi="Calisto MT" w:cstheme="majorHAnsi"/>
                <w:b/>
                <w:sz w:val="23"/>
                <w:szCs w:val="23"/>
              </w:rPr>
            </w:pPr>
          </w:p>
        </w:tc>
        <w:tc>
          <w:tcPr>
            <w:tcW w:w="3448" w:type="dxa"/>
          </w:tcPr>
          <w:p w14:paraId="2C640AE4" w14:textId="77777777" w:rsidR="00056DE9" w:rsidRPr="007A52D7" w:rsidRDefault="00056DE9" w:rsidP="00056DE9">
            <w:pPr>
              <w:spacing w:before="120" w:after="120"/>
              <w:jc w:val="center"/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Essential</w:t>
            </w:r>
          </w:p>
        </w:tc>
        <w:tc>
          <w:tcPr>
            <w:tcW w:w="3092" w:type="dxa"/>
          </w:tcPr>
          <w:p w14:paraId="15029FA0" w14:textId="77777777" w:rsidR="00056DE9" w:rsidRPr="007A52D7" w:rsidRDefault="00056DE9" w:rsidP="00056DE9">
            <w:pPr>
              <w:spacing w:before="120" w:after="120"/>
              <w:jc w:val="center"/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Desirable</w:t>
            </w:r>
          </w:p>
        </w:tc>
        <w:tc>
          <w:tcPr>
            <w:tcW w:w="1682" w:type="dxa"/>
          </w:tcPr>
          <w:p w14:paraId="20B28BF4" w14:textId="77777777" w:rsidR="00056DE9" w:rsidRPr="007A52D7" w:rsidRDefault="00056DE9" w:rsidP="00056DE9">
            <w:pPr>
              <w:spacing w:before="120" w:after="120"/>
              <w:jc w:val="center"/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 xml:space="preserve">Method of </w:t>
            </w:r>
            <w:r w:rsidRPr="007A52D7">
              <w:rPr>
                <w:rFonts w:ascii="Calisto MT" w:hAnsi="Calisto MT" w:cstheme="majorHAnsi"/>
                <w:b/>
              </w:rPr>
              <w:br/>
              <w:t>assessment</w:t>
            </w:r>
          </w:p>
        </w:tc>
      </w:tr>
      <w:tr w:rsidR="00777414" w:rsidRPr="007A52D7" w14:paraId="1102218B" w14:textId="77777777" w:rsidTr="00B663F9">
        <w:tc>
          <w:tcPr>
            <w:tcW w:w="1838" w:type="dxa"/>
          </w:tcPr>
          <w:p w14:paraId="51CD3DD7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</w:p>
          <w:p w14:paraId="1C5E18C5" w14:textId="49CA38FF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Qualifications:</w:t>
            </w:r>
          </w:p>
        </w:tc>
        <w:tc>
          <w:tcPr>
            <w:tcW w:w="3448" w:type="dxa"/>
          </w:tcPr>
          <w:p w14:paraId="6DF96AF2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1488BDBA" w14:textId="77777777" w:rsidR="00777414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Relevant teaching qualification including QTS </w:t>
            </w:r>
          </w:p>
          <w:p w14:paraId="77A343EE" w14:textId="15243781" w:rsidR="00484284" w:rsidRPr="007A52D7" w:rsidRDefault="009B1B38" w:rsidP="00484284">
            <w:pPr>
              <w:spacing w:before="120" w:after="120"/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Bachelor’s</w:t>
            </w:r>
            <w:r w:rsidR="00484284" w:rsidRPr="007A52D7">
              <w:rPr>
                <w:rFonts w:ascii="Calisto MT" w:hAnsi="Calisto MT" w:cstheme="majorHAnsi"/>
                <w:sz w:val="23"/>
                <w:szCs w:val="23"/>
              </w:rPr>
              <w:t xml:space="preserve"> degree</w:t>
            </w:r>
          </w:p>
          <w:p w14:paraId="4E79DDA8" w14:textId="77777777" w:rsidR="009B1B38" w:rsidRDefault="009B1B38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712CC8C" w14:textId="67193E5A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PGSE or other relevant qualification. </w:t>
            </w:r>
          </w:p>
          <w:p w14:paraId="473DDD5E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66486413" w14:textId="7CC531DD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3092" w:type="dxa"/>
          </w:tcPr>
          <w:p w14:paraId="2B623611" w14:textId="036183F7" w:rsidR="00777414" w:rsidRPr="007A52D7" w:rsidRDefault="004A4E95" w:rsidP="00777414">
            <w:pPr>
              <w:spacing w:before="120" w:after="120"/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Master’s</w:t>
            </w:r>
            <w:r w:rsidR="00777414" w:rsidRPr="007A52D7">
              <w:rPr>
                <w:rFonts w:ascii="Calisto MT" w:hAnsi="Calisto MT" w:cstheme="majorHAnsi"/>
                <w:sz w:val="23"/>
                <w:szCs w:val="23"/>
              </w:rPr>
              <w:t xml:space="preserve"> degree</w:t>
            </w:r>
            <w:r>
              <w:rPr>
                <w:rFonts w:ascii="Calisto MT" w:hAnsi="Calisto MT" w:cstheme="majorHAnsi"/>
                <w:sz w:val="23"/>
                <w:szCs w:val="23"/>
              </w:rPr>
              <w:t xml:space="preserve"> or above in relevant subject</w:t>
            </w:r>
          </w:p>
          <w:p w14:paraId="71C0F89F" w14:textId="77777777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Further qualifications </w:t>
            </w:r>
            <w:proofErr w:type="gramStart"/>
            <w:r w:rsidRPr="007A52D7">
              <w:rPr>
                <w:rFonts w:ascii="Calisto MT" w:hAnsi="Calisto MT" w:cstheme="majorHAnsi"/>
                <w:sz w:val="23"/>
                <w:szCs w:val="23"/>
              </w:rPr>
              <w:t>with regard to</w:t>
            </w:r>
            <w:proofErr w:type="gramEnd"/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child protection and/or SEN.</w:t>
            </w:r>
          </w:p>
          <w:p w14:paraId="130EF2C9" w14:textId="77777777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Relevant First Aid qualification.  </w:t>
            </w:r>
          </w:p>
          <w:p w14:paraId="263A7BEA" w14:textId="06821A51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1682" w:type="dxa"/>
          </w:tcPr>
          <w:p w14:paraId="3F84C8C9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64179099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Production of the </w:t>
            </w:r>
          </w:p>
          <w:p w14:paraId="0B2B239E" w14:textId="771325A8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Applicant’s certificates</w:t>
            </w:r>
          </w:p>
        </w:tc>
      </w:tr>
      <w:tr w:rsidR="00777414" w:rsidRPr="007A52D7" w14:paraId="73365A27" w14:textId="77777777" w:rsidTr="00B663F9">
        <w:tc>
          <w:tcPr>
            <w:tcW w:w="1838" w:type="dxa"/>
          </w:tcPr>
          <w:p w14:paraId="34988356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</w:p>
          <w:p w14:paraId="7DB507A4" w14:textId="59F343E5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Experience:</w:t>
            </w:r>
          </w:p>
        </w:tc>
        <w:tc>
          <w:tcPr>
            <w:tcW w:w="3448" w:type="dxa"/>
          </w:tcPr>
          <w:p w14:paraId="3436B9FB" w14:textId="44BF11A3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Cs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bCs/>
                <w:sz w:val="23"/>
                <w:szCs w:val="23"/>
              </w:rPr>
              <w:t>Have a secure knowledge and understanding of the curriculum and related pedagogy.</w:t>
            </w:r>
          </w:p>
          <w:p w14:paraId="643AAF23" w14:textId="77777777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Cs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bCs/>
                <w:sz w:val="23"/>
                <w:szCs w:val="23"/>
              </w:rPr>
              <w:t>Experience of working with children.</w:t>
            </w:r>
          </w:p>
          <w:p w14:paraId="3A4E2CEF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Cs/>
                <w:sz w:val="23"/>
                <w:szCs w:val="23"/>
              </w:rPr>
              <w:t xml:space="preserve">Experience of dealing with children within an educational context. </w:t>
            </w:r>
            <w:r w:rsidRPr="007A52D7">
              <w:rPr>
                <w:rFonts w:ascii="Calisto MT" w:hAnsi="Calisto MT" w:cstheme="majorHAnsi"/>
              </w:rPr>
              <w:t xml:space="preserve"> </w:t>
            </w:r>
          </w:p>
          <w:p w14:paraId="641EA6B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06EF794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Experience of planning in accordance with specific assessment objectives (GCSE &amp; A-level).</w:t>
            </w:r>
          </w:p>
          <w:p w14:paraId="3B9F262F" w14:textId="24A6A02A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3092" w:type="dxa"/>
          </w:tcPr>
          <w:p w14:paraId="2C0D543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16659D20" w14:textId="77777777" w:rsidR="00777414" w:rsidRPr="007A52D7" w:rsidRDefault="00777414" w:rsidP="00777414">
            <w:pPr>
              <w:rPr>
                <w:rFonts w:ascii="Calisto MT" w:hAnsi="Calisto MT" w:cstheme="majorHAnsi"/>
                <w:i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Recent experience of teaching at the relevant level.</w:t>
            </w:r>
          </w:p>
          <w:p w14:paraId="1ED16B97" w14:textId="41633701" w:rsidR="00777414" w:rsidRPr="007A52D7" w:rsidRDefault="00777414" w:rsidP="00777414">
            <w:pPr>
              <w:rPr>
                <w:rFonts w:ascii="Calisto MT" w:hAnsi="Calisto MT" w:cstheme="majorHAnsi"/>
                <w:i/>
              </w:rPr>
            </w:pPr>
          </w:p>
        </w:tc>
        <w:tc>
          <w:tcPr>
            <w:tcW w:w="1682" w:type="dxa"/>
          </w:tcPr>
          <w:p w14:paraId="53499CDB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4A135B4B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CV</w:t>
            </w:r>
          </w:p>
          <w:p w14:paraId="63A22F00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5FF1FC46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Interview</w:t>
            </w:r>
          </w:p>
          <w:p w14:paraId="6167EB22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4EC4E948" w14:textId="6AB47228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Professional references</w:t>
            </w:r>
          </w:p>
        </w:tc>
      </w:tr>
      <w:tr w:rsidR="00777414" w:rsidRPr="007A52D7" w14:paraId="54AAA001" w14:textId="77777777" w:rsidTr="00B663F9">
        <w:tc>
          <w:tcPr>
            <w:tcW w:w="1838" w:type="dxa"/>
          </w:tcPr>
          <w:p w14:paraId="278C5D92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</w:p>
          <w:p w14:paraId="7595D91F" w14:textId="4EEE793D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Skills:</w:t>
            </w:r>
          </w:p>
        </w:tc>
        <w:tc>
          <w:tcPr>
            <w:tcW w:w="3448" w:type="dxa"/>
          </w:tcPr>
          <w:p w14:paraId="2DADF2C7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4F566BDE" w14:textId="7786CE75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The ability to plan lessons and sequences with clear objectives to ensure progression for all </w:t>
            </w:r>
            <w:r w:rsidR="007641BE" w:rsidRPr="007A52D7">
              <w:rPr>
                <w:rFonts w:ascii="Calisto MT" w:hAnsi="Calisto MT" w:cstheme="majorHAnsi"/>
                <w:sz w:val="23"/>
                <w:szCs w:val="23"/>
              </w:rPr>
              <w:t>students.</w:t>
            </w: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</w:t>
            </w:r>
          </w:p>
          <w:p w14:paraId="22EDB6C9" w14:textId="77777777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417505A8" w14:textId="55D9812A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The ability to adapt schemes of learning to suit the needs of students and groups of </w:t>
            </w:r>
            <w:r w:rsidR="007641BE" w:rsidRPr="007A52D7">
              <w:rPr>
                <w:rFonts w:ascii="Calisto MT" w:hAnsi="Calisto MT" w:cstheme="majorHAnsi"/>
                <w:sz w:val="23"/>
                <w:szCs w:val="23"/>
              </w:rPr>
              <w:t>students.</w:t>
            </w:r>
          </w:p>
          <w:p w14:paraId="1A8F435B" w14:textId="77777777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5F8609FE" w14:textId="5CF7694B" w:rsidR="00777414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Experience of planning in accordance with specific assessment objectives (GCSE &amp; A-level) and/or EOY (KS3, KS4 &amp; KS5)</w:t>
            </w:r>
          </w:p>
          <w:p w14:paraId="7ABF178A" w14:textId="77777777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343A2B98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ability to devise and implement a range of teaching strategies to promote learning and enjoyment of a subject. </w:t>
            </w:r>
          </w:p>
          <w:p w14:paraId="36A72349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450182C8" w14:textId="3AFC5C56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ability to carry our administrative tasks accurately and efficiently to meet tight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deadlines.</w:t>
            </w:r>
          </w:p>
          <w:p w14:paraId="660315A2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F61E608" w14:textId="35A07E56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Good IT skills and an ability to use ICT to good effect in the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classroom.</w:t>
            </w:r>
          </w:p>
          <w:p w14:paraId="09C29641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70AA812E" w14:textId="0FF6FBB4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3092" w:type="dxa"/>
          </w:tcPr>
          <w:p w14:paraId="02DF3E67" w14:textId="77777777" w:rsidR="00777414" w:rsidRPr="007A52D7" w:rsidRDefault="00777414" w:rsidP="00777414">
            <w:pPr>
              <w:ind w:left="376"/>
              <w:rPr>
                <w:rFonts w:ascii="Calisto MT" w:hAnsi="Calisto MT" w:cstheme="majorHAnsi"/>
              </w:rPr>
            </w:pPr>
          </w:p>
          <w:p w14:paraId="79589708" w14:textId="73D3CDAF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Specialism for running an </w:t>
            </w:r>
            <w:r w:rsidR="00841113" w:rsidRPr="007A52D7">
              <w:rPr>
                <w:rFonts w:ascii="Calisto MT" w:hAnsi="Calisto MT" w:cstheme="majorHAnsi"/>
                <w:sz w:val="23"/>
                <w:szCs w:val="23"/>
              </w:rPr>
              <w:t>after-school</w:t>
            </w: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club</w:t>
            </w:r>
          </w:p>
        </w:tc>
        <w:tc>
          <w:tcPr>
            <w:tcW w:w="1682" w:type="dxa"/>
          </w:tcPr>
          <w:p w14:paraId="7625037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0503E473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CV</w:t>
            </w:r>
          </w:p>
          <w:p w14:paraId="015FC402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51EF24F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Interview</w:t>
            </w:r>
          </w:p>
          <w:p w14:paraId="5E6AFAD1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4925015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Professional references</w:t>
            </w:r>
          </w:p>
          <w:p w14:paraId="2BB213AB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6F70C7B7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</w:tr>
      <w:tr w:rsidR="00777414" w:rsidRPr="007A52D7" w14:paraId="33FA56F4" w14:textId="77777777" w:rsidTr="00B663F9">
        <w:tc>
          <w:tcPr>
            <w:tcW w:w="1838" w:type="dxa"/>
          </w:tcPr>
          <w:p w14:paraId="69A95A84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  <w:sz w:val="23"/>
                <w:szCs w:val="23"/>
              </w:rPr>
            </w:pPr>
          </w:p>
          <w:p w14:paraId="08788D19" w14:textId="21025A2A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  <w:sz w:val="23"/>
                <w:szCs w:val="23"/>
              </w:rPr>
              <w:t>Knowledge:</w:t>
            </w:r>
          </w:p>
        </w:tc>
        <w:tc>
          <w:tcPr>
            <w:tcW w:w="3448" w:type="dxa"/>
          </w:tcPr>
          <w:p w14:paraId="7249B96C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15B5EF8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Knowledge of the requirements of the National Curriculum and specifications of examination courses.</w:t>
            </w:r>
          </w:p>
          <w:p w14:paraId="795717F2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D3EA689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An awareness of and commitment to the ethos of the school.</w:t>
            </w:r>
          </w:p>
          <w:p w14:paraId="033940A7" w14:textId="488FF22C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3092" w:type="dxa"/>
          </w:tcPr>
          <w:p w14:paraId="0787A6E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7A1B5458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Awareness of equal opportunities issues and how they can be tackled through teaching and learning strategies and other SEN provision.</w:t>
            </w:r>
          </w:p>
          <w:p w14:paraId="057F9F0C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0C053234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Awareness of safeguarding, data protection and assessment</w:t>
            </w:r>
          </w:p>
          <w:p w14:paraId="4671FF63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1682" w:type="dxa"/>
          </w:tcPr>
          <w:p w14:paraId="3E63BA20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12E8312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Contents of the Application Form</w:t>
            </w:r>
          </w:p>
          <w:p w14:paraId="70B32CC3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24C9357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Interview</w:t>
            </w:r>
          </w:p>
          <w:p w14:paraId="5615F7F7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73342EF5" w14:textId="23D6ACBA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Professional references</w:t>
            </w:r>
          </w:p>
        </w:tc>
      </w:tr>
      <w:tr w:rsidR="00777414" w:rsidRPr="007A52D7" w14:paraId="02C92312" w14:textId="77777777" w:rsidTr="00B663F9">
        <w:tc>
          <w:tcPr>
            <w:tcW w:w="1838" w:type="dxa"/>
          </w:tcPr>
          <w:p w14:paraId="79531585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</w:p>
          <w:p w14:paraId="58526DA7" w14:textId="036D8110" w:rsidR="00777414" w:rsidRPr="007A52D7" w:rsidRDefault="00777414" w:rsidP="00777414">
            <w:pPr>
              <w:rPr>
                <w:rFonts w:ascii="Calisto MT" w:hAnsi="Calisto MT" w:cstheme="majorHAnsi"/>
                <w:b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b/>
              </w:rPr>
              <w:t>Personal competencies and qualities:</w:t>
            </w:r>
          </w:p>
        </w:tc>
        <w:tc>
          <w:tcPr>
            <w:tcW w:w="3448" w:type="dxa"/>
          </w:tcPr>
          <w:p w14:paraId="1AFD0307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7769F091" w14:textId="57AAB22B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 genuine enthusiasm for working with children and a desire to communicate this to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students.</w:t>
            </w:r>
          </w:p>
          <w:p w14:paraId="363EE064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25331D98" w14:textId="1ED2554E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 positive attitude to the use of authority and maintaining student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discipline.</w:t>
            </w: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</w:t>
            </w:r>
          </w:p>
          <w:p w14:paraId="35030BB6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50E5277F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 commitment to overcoming barriers to learning.</w:t>
            </w:r>
          </w:p>
          <w:p w14:paraId="02291FF0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7EBAE3C5" w14:textId="0F4836C2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ability to inspire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confidence.</w:t>
            </w:r>
          </w:p>
          <w:p w14:paraId="62C0F580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F9726DD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Being a positive role model</w:t>
            </w:r>
          </w:p>
          <w:p w14:paraId="04BAAD54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0898161B" w14:textId="70C90D1E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ability to strike a good professional rapport with children, staff and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parents.</w:t>
            </w:r>
          </w:p>
          <w:p w14:paraId="4D94D230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6150671C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To be flexible to the needs of the students</w:t>
            </w:r>
          </w:p>
          <w:p w14:paraId="649077AF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54C5E9A" w14:textId="5B827963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interest in contributing to the extracurricular life of the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school.</w:t>
            </w:r>
          </w:p>
          <w:p w14:paraId="2DD5EE3F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6D458259" w14:textId="3D68F985" w:rsidR="00777414" w:rsidRPr="007A52D7" w:rsidRDefault="00777414" w:rsidP="000E73F5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Able to work well as part of a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team</w:t>
            </w:r>
            <w:r w:rsidR="000E73F5">
              <w:rPr>
                <w:rFonts w:ascii="Calisto MT" w:hAnsi="Calisto MT" w:cstheme="majorHAnsi"/>
                <w:sz w:val="23"/>
                <w:szCs w:val="23"/>
              </w:rPr>
              <w:t xml:space="preserve"> and </w:t>
            </w:r>
            <w:r w:rsidRPr="007A52D7">
              <w:rPr>
                <w:rFonts w:ascii="Calisto MT" w:hAnsi="Calisto MT" w:cstheme="majorHAnsi"/>
                <w:sz w:val="23"/>
                <w:szCs w:val="23"/>
              </w:rPr>
              <w:t>to work on own initiative</w:t>
            </w:r>
          </w:p>
        </w:tc>
        <w:tc>
          <w:tcPr>
            <w:tcW w:w="3092" w:type="dxa"/>
          </w:tcPr>
          <w:p w14:paraId="1EA672A4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1682" w:type="dxa"/>
          </w:tcPr>
          <w:p w14:paraId="4122B0F1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6AEAEFE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Contents of the Application Form</w:t>
            </w:r>
          </w:p>
          <w:p w14:paraId="52036A42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681035E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Interview</w:t>
            </w:r>
          </w:p>
          <w:p w14:paraId="50F197AB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7288BD0A" w14:textId="5F545B6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Professional references</w:t>
            </w:r>
          </w:p>
        </w:tc>
      </w:tr>
    </w:tbl>
    <w:p w14:paraId="25E6A27D" w14:textId="77777777" w:rsidR="00F34CBD" w:rsidRPr="007A52D7" w:rsidRDefault="00056DE9" w:rsidP="00B00C60">
      <w:pPr>
        <w:rPr>
          <w:rFonts w:ascii="Calisto MT" w:hAnsi="Calisto MT" w:cstheme="majorHAnsi"/>
          <w:sz w:val="23"/>
          <w:szCs w:val="23"/>
        </w:rPr>
      </w:pPr>
      <w:r w:rsidRPr="007A52D7">
        <w:rPr>
          <w:rFonts w:ascii="Calisto MT" w:hAnsi="Calisto MT" w:cstheme="majorHAnsi"/>
          <w:sz w:val="23"/>
          <w:szCs w:val="23"/>
        </w:rPr>
        <w:br w:type="textWrapping" w:clear="all"/>
      </w:r>
    </w:p>
    <w:sectPr w:rsidR="00F34CBD" w:rsidRPr="007A52D7" w:rsidSect="00F5409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7632" w14:textId="77777777" w:rsidR="0084100F" w:rsidRDefault="0084100F" w:rsidP="00E4362D">
      <w:pPr>
        <w:spacing w:after="0" w:line="240" w:lineRule="auto"/>
      </w:pPr>
      <w:r>
        <w:separator/>
      </w:r>
    </w:p>
  </w:endnote>
  <w:endnote w:type="continuationSeparator" w:id="0">
    <w:p w14:paraId="6C61BA30" w14:textId="77777777" w:rsidR="0084100F" w:rsidRDefault="0084100F" w:rsidP="00E4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sto MT" w:hAnsi="Calisto MT"/>
        <w:sz w:val="18"/>
        <w:szCs w:val="18"/>
      </w:rPr>
      <w:id w:val="1259488161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03D821" w14:textId="0B614934" w:rsidR="00F623D4" w:rsidRPr="00056DE9" w:rsidRDefault="00F623D4">
            <w:pPr>
              <w:pStyle w:val="Footer"/>
              <w:jc w:val="right"/>
              <w:rPr>
                <w:rFonts w:ascii="Calisto MT" w:hAnsi="Calisto MT"/>
                <w:sz w:val="18"/>
                <w:szCs w:val="18"/>
              </w:rPr>
            </w:pPr>
            <w:r w:rsidRPr="00056DE9">
              <w:rPr>
                <w:rFonts w:ascii="Calisto MT" w:hAnsi="Calisto MT"/>
                <w:sz w:val="18"/>
                <w:szCs w:val="18"/>
              </w:rPr>
              <w:t xml:space="preserve">Page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PAGE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81169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4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  <w:r w:rsidRPr="00056DE9">
              <w:rPr>
                <w:rFonts w:ascii="Calisto MT" w:hAnsi="Calisto MT"/>
                <w:sz w:val="18"/>
                <w:szCs w:val="18"/>
              </w:rPr>
              <w:t xml:space="preserve"> of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NUMPAGES 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81169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4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8730B9" w14:textId="77777777" w:rsidR="00F623D4" w:rsidRDefault="00F6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6631" w14:textId="77777777" w:rsidR="0084100F" w:rsidRDefault="0084100F" w:rsidP="00E4362D">
      <w:pPr>
        <w:spacing w:after="0" w:line="240" w:lineRule="auto"/>
      </w:pPr>
      <w:r>
        <w:separator/>
      </w:r>
    </w:p>
  </w:footnote>
  <w:footnote w:type="continuationSeparator" w:id="0">
    <w:p w14:paraId="70DA5F02" w14:textId="77777777" w:rsidR="0084100F" w:rsidRDefault="0084100F" w:rsidP="00E4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34B5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463C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6F5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0B3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3AB0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457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966F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6E4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23C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A8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3B0F"/>
    <w:multiLevelType w:val="hybridMultilevel"/>
    <w:tmpl w:val="0FB4B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A3733"/>
    <w:multiLevelType w:val="hybridMultilevel"/>
    <w:tmpl w:val="476A2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07B3F"/>
    <w:multiLevelType w:val="hybridMultilevel"/>
    <w:tmpl w:val="B08A0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3293A"/>
    <w:multiLevelType w:val="hybridMultilevel"/>
    <w:tmpl w:val="ADEE1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0B3E"/>
    <w:multiLevelType w:val="hybridMultilevel"/>
    <w:tmpl w:val="DED2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3E76"/>
    <w:multiLevelType w:val="hybridMultilevel"/>
    <w:tmpl w:val="C35E6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79C2"/>
    <w:multiLevelType w:val="hybridMultilevel"/>
    <w:tmpl w:val="8918BD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F48422A"/>
    <w:multiLevelType w:val="multilevel"/>
    <w:tmpl w:val="EE827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DC93CDF"/>
    <w:multiLevelType w:val="hybridMultilevel"/>
    <w:tmpl w:val="A6441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33F58"/>
    <w:multiLevelType w:val="hybridMultilevel"/>
    <w:tmpl w:val="B472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D7365"/>
    <w:multiLevelType w:val="hybridMultilevel"/>
    <w:tmpl w:val="3C9A5D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FBE2A32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605DE"/>
    <w:multiLevelType w:val="hybridMultilevel"/>
    <w:tmpl w:val="7B7CC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54B8D"/>
    <w:multiLevelType w:val="hybridMultilevel"/>
    <w:tmpl w:val="773EE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24288"/>
    <w:multiLevelType w:val="hybridMultilevel"/>
    <w:tmpl w:val="1B3E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39312">
    <w:abstractNumId w:val="9"/>
  </w:num>
  <w:num w:numId="2" w16cid:durableId="700087316">
    <w:abstractNumId w:val="7"/>
  </w:num>
  <w:num w:numId="3" w16cid:durableId="1382360401">
    <w:abstractNumId w:val="6"/>
  </w:num>
  <w:num w:numId="4" w16cid:durableId="255408136">
    <w:abstractNumId w:val="5"/>
  </w:num>
  <w:num w:numId="5" w16cid:durableId="412317319">
    <w:abstractNumId w:val="4"/>
  </w:num>
  <w:num w:numId="6" w16cid:durableId="131026378">
    <w:abstractNumId w:val="8"/>
  </w:num>
  <w:num w:numId="7" w16cid:durableId="842938389">
    <w:abstractNumId w:val="3"/>
  </w:num>
  <w:num w:numId="8" w16cid:durableId="503280097">
    <w:abstractNumId w:val="2"/>
  </w:num>
  <w:num w:numId="9" w16cid:durableId="1305742353">
    <w:abstractNumId w:val="1"/>
  </w:num>
  <w:num w:numId="10" w16cid:durableId="627511153">
    <w:abstractNumId w:val="0"/>
  </w:num>
  <w:num w:numId="11" w16cid:durableId="135150634">
    <w:abstractNumId w:val="19"/>
  </w:num>
  <w:num w:numId="12" w16cid:durableId="1772506221">
    <w:abstractNumId w:val="14"/>
  </w:num>
  <w:num w:numId="13" w16cid:durableId="292371753">
    <w:abstractNumId w:val="11"/>
  </w:num>
  <w:num w:numId="14" w16cid:durableId="1890310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7720787">
    <w:abstractNumId w:val="22"/>
  </w:num>
  <w:num w:numId="16" w16cid:durableId="724377504">
    <w:abstractNumId w:val="10"/>
  </w:num>
  <w:num w:numId="17" w16cid:durableId="66078489">
    <w:abstractNumId w:val="17"/>
  </w:num>
  <w:num w:numId="18" w16cid:durableId="25297022">
    <w:abstractNumId w:val="21"/>
  </w:num>
  <w:num w:numId="19" w16cid:durableId="486630822">
    <w:abstractNumId w:val="15"/>
  </w:num>
  <w:num w:numId="20" w16cid:durableId="1410038834">
    <w:abstractNumId w:val="16"/>
  </w:num>
  <w:num w:numId="21" w16cid:durableId="1843280774">
    <w:abstractNumId w:val="18"/>
  </w:num>
  <w:num w:numId="22" w16cid:durableId="1445494428">
    <w:abstractNumId w:val="12"/>
  </w:num>
  <w:num w:numId="23" w16cid:durableId="55208513">
    <w:abstractNumId w:val="13"/>
  </w:num>
  <w:num w:numId="24" w16cid:durableId="73920934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68"/>
    <w:rsid w:val="000335B2"/>
    <w:rsid w:val="00036E9A"/>
    <w:rsid w:val="00056DE9"/>
    <w:rsid w:val="00062275"/>
    <w:rsid w:val="000634D8"/>
    <w:rsid w:val="00075737"/>
    <w:rsid w:val="0009157E"/>
    <w:rsid w:val="00092BB9"/>
    <w:rsid w:val="000A023B"/>
    <w:rsid w:val="000A086F"/>
    <w:rsid w:val="000A18E6"/>
    <w:rsid w:val="000C344D"/>
    <w:rsid w:val="000E4247"/>
    <w:rsid w:val="000E73F5"/>
    <w:rsid w:val="000F5022"/>
    <w:rsid w:val="00127A85"/>
    <w:rsid w:val="00136C36"/>
    <w:rsid w:val="001523CD"/>
    <w:rsid w:val="00156000"/>
    <w:rsid w:val="00193CB9"/>
    <w:rsid w:val="001C4259"/>
    <w:rsid w:val="001D35D2"/>
    <w:rsid w:val="001F3FD4"/>
    <w:rsid w:val="00222697"/>
    <w:rsid w:val="00226EE8"/>
    <w:rsid w:val="002415B3"/>
    <w:rsid w:val="00297AEE"/>
    <w:rsid w:val="002B0839"/>
    <w:rsid w:val="002C779A"/>
    <w:rsid w:val="002D2FF7"/>
    <w:rsid w:val="002E7829"/>
    <w:rsid w:val="00303D73"/>
    <w:rsid w:val="00312D4A"/>
    <w:rsid w:val="0032418E"/>
    <w:rsid w:val="003402A3"/>
    <w:rsid w:val="00341952"/>
    <w:rsid w:val="0034268C"/>
    <w:rsid w:val="00343EB3"/>
    <w:rsid w:val="00355011"/>
    <w:rsid w:val="00393685"/>
    <w:rsid w:val="00394B7B"/>
    <w:rsid w:val="003C4E52"/>
    <w:rsid w:val="003E6C91"/>
    <w:rsid w:val="003F55F4"/>
    <w:rsid w:val="00403DD4"/>
    <w:rsid w:val="00407934"/>
    <w:rsid w:val="004177A4"/>
    <w:rsid w:val="004237F0"/>
    <w:rsid w:val="00441268"/>
    <w:rsid w:val="004531E6"/>
    <w:rsid w:val="0047108F"/>
    <w:rsid w:val="00471B61"/>
    <w:rsid w:val="00472C97"/>
    <w:rsid w:val="00481169"/>
    <w:rsid w:val="00484284"/>
    <w:rsid w:val="00485968"/>
    <w:rsid w:val="004A3E2B"/>
    <w:rsid w:val="004A4E95"/>
    <w:rsid w:val="004C7FF3"/>
    <w:rsid w:val="004F59DA"/>
    <w:rsid w:val="0052222F"/>
    <w:rsid w:val="005434A1"/>
    <w:rsid w:val="0054726F"/>
    <w:rsid w:val="005A626E"/>
    <w:rsid w:val="005B06A4"/>
    <w:rsid w:val="005B6718"/>
    <w:rsid w:val="005B76DA"/>
    <w:rsid w:val="00600886"/>
    <w:rsid w:val="00617B83"/>
    <w:rsid w:val="0066242F"/>
    <w:rsid w:val="00666AAA"/>
    <w:rsid w:val="006D11F8"/>
    <w:rsid w:val="006D2EE8"/>
    <w:rsid w:val="006E4D1C"/>
    <w:rsid w:val="006F4867"/>
    <w:rsid w:val="00717AAF"/>
    <w:rsid w:val="007245B6"/>
    <w:rsid w:val="00725AD8"/>
    <w:rsid w:val="007641BE"/>
    <w:rsid w:val="00777414"/>
    <w:rsid w:val="007A52D7"/>
    <w:rsid w:val="007C15BA"/>
    <w:rsid w:val="007C336F"/>
    <w:rsid w:val="007C68EE"/>
    <w:rsid w:val="007E6A18"/>
    <w:rsid w:val="007F1622"/>
    <w:rsid w:val="008261A6"/>
    <w:rsid w:val="0084100F"/>
    <w:rsid w:val="00841113"/>
    <w:rsid w:val="00843980"/>
    <w:rsid w:val="00846DA6"/>
    <w:rsid w:val="00870ACE"/>
    <w:rsid w:val="00882378"/>
    <w:rsid w:val="00882A01"/>
    <w:rsid w:val="00890F93"/>
    <w:rsid w:val="00894F1F"/>
    <w:rsid w:val="008B503D"/>
    <w:rsid w:val="00900628"/>
    <w:rsid w:val="00907F59"/>
    <w:rsid w:val="00920627"/>
    <w:rsid w:val="009542C7"/>
    <w:rsid w:val="00956223"/>
    <w:rsid w:val="00962C26"/>
    <w:rsid w:val="00965744"/>
    <w:rsid w:val="00974D3A"/>
    <w:rsid w:val="009B1B38"/>
    <w:rsid w:val="009B54D1"/>
    <w:rsid w:val="009C0C89"/>
    <w:rsid w:val="009D23DE"/>
    <w:rsid w:val="009E3FA4"/>
    <w:rsid w:val="009F00B5"/>
    <w:rsid w:val="00A01FDD"/>
    <w:rsid w:val="00A0759C"/>
    <w:rsid w:val="00A21EE7"/>
    <w:rsid w:val="00A3401D"/>
    <w:rsid w:val="00A87122"/>
    <w:rsid w:val="00A9481B"/>
    <w:rsid w:val="00AC2B09"/>
    <w:rsid w:val="00AD030D"/>
    <w:rsid w:val="00AD1C42"/>
    <w:rsid w:val="00AE7935"/>
    <w:rsid w:val="00AE79DC"/>
    <w:rsid w:val="00B00C60"/>
    <w:rsid w:val="00B10E7E"/>
    <w:rsid w:val="00B17551"/>
    <w:rsid w:val="00B204D8"/>
    <w:rsid w:val="00B32CDF"/>
    <w:rsid w:val="00B37A5B"/>
    <w:rsid w:val="00B40FFB"/>
    <w:rsid w:val="00B663F9"/>
    <w:rsid w:val="00BA74CA"/>
    <w:rsid w:val="00BD24D3"/>
    <w:rsid w:val="00BD3C00"/>
    <w:rsid w:val="00C25CF0"/>
    <w:rsid w:val="00C35995"/>
    <w:rsid w:val="00C73833"/>
    <w:rsid w:val="00C74C68"/>
    <w:rsid w:val="00C907EE"/>
    <w:rsid w:val="00C97027"/>
    <w:rsid w:val="00CC7B20"/>
    <w:rsid w:val="00CF3139"/>
    <w:rsid w:val="00D01B4F"/>
    <w:rsid w:val="00D07199"/>
    <w:rsid w:val="00D35B15"/>
    <w:rsid w:val="00D41AF0"/>
    <w:rsid w:val="00D70D85"/>
    <w:rsid w:val="00D74B24"/>
    <w:rsid w:val="00DA65A7"/>
    <w:rsid w:val="00DA6FDA"/>
    <w:rsid w:val="00DC030E"/>
    <w:rsid w:val="00DE01BE"/>
    <w:rsid w:val="00E12018"/>
    <w:rsid w:val="00E412A3"/>
    <w:rsid w:val="00E4362D"/>
    <w:rsid w:val="00E72C72"/>
    <w:rsid w:val="00E83275"/>
    <w:rsid w:val="00E8429F"/>
    <w:rsid w:val="00EB28B0"/>
    <w:rsid w:val="00EB78DB"/>
    <w:rsid w:val="00EC18CE"/>
    <w:rsid w:val="00EC6113"/>
    <w:rsid w:val="00ED5CE3"/>
    <w:rsid w:val="00EE38A8"/>
    <w:rsid w:val="00F04A5A"/>
    <w:rsid w:val="00F34CBD"/>
    <w:rsid w:val="00F54096"/>
    <w:rsid w:val="00F623D4"/>
    <w:rsid w:val="00F63624"/>
    <w:rsid w:val="00F97741"/>
    <w:rsid w:val="00FA7986"/>
    <w:rsid w:val="00F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6D2C3B"/>
  <w15:docId w15:val="{76811388-7F91-49A5-A693-31EBD14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F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F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F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F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F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93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AE7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9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4CB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34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15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5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BA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BA"/>
    <w:rPr>
      <w:rFonts w:ascii="Lucida Grande" w:eastAsia="Times New Roman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0F93"/>
  </w:style>
  <w:style w:type="paragraph" w:styleId="BlockText">
    <w:name w:val="Block Text"/>
    <w:basedOn w:val="Normal"/>
    <w:uiPriority w:val="99"/>
    <w:semiHidden/>
    <w:unhideWhenUsed/>
    <w:rsid w:val="00890F9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F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F93"/>
  </w:style>
  <w:style w:type="paragraph" w:styleId="BodyText3">
    <w:name w:val="Body Text 3"/>
    <w:basedOn w:val="Normal"/>
    <w:link w:val="BodyText3Char"/>
    <w:uiPriority w:val="99"/>
    <w:semiHidden/>
    <w:unhideWhenUsed/>
    <w:rsid w:val="00890F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F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0F9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0F9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0F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0F9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0F93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0F9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0F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0F9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0F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0F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F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90F9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0F93"/>
  </w:style>
  <w:style w:type="paragraph" w:styleId="CommentText">
    <w:name w:val="annotation text"/>
    <w:basedOn w:val="Normal"/>
    <w:link w:val="CommentTextChar"/>
    <w:uiPriority w:val="99"/>
    <w:semiHidden/>
    <w:unhideWhenUsed/>
    <w:rsid w:val="00890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9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0F93"/>
  </w:style>
  <w:style w:type="character" w:customStyle="1" w:styleId="DateChar">
    <w:name w:val="Date Char"/>
    <w:basedOn w:val="DefaultParagraphFont"/>
    <w:link w:val="Date"/>
    <w:uiPriority w:val="99"/>
    <w:semiHidden/>
    <w:rsid w:val="00890F93"/>
  </w:style>
  <w:style w:type="paragraph" w:styleId="DocumentMap">
    <w:name w:val="Document Map"/>
    <w:basedOn w:val="Normal"/>
    <w:link w:val="DocumentMapChar"/>
    <w:uiPriority w:val="99"/>
    <w:semiHidden/>
    <w:unhideWhenUsed/>
    <w:rsid w:val="00890F9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0F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0F9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0F93"/>
  </w:style>
  <w:style w:type="paragraph" w:styleId="EndnoteText">
    <w:name w:val="endnote text"/>
    <w:basedOn w:val="Normal"/>
    <w:link w:val="EndnoteTextChar"/>
    <w:uiPriority w:val="99"/>
    <w:semiHidden/>
    <w:unhideWhenUsed/>
    <w:rsid w:val="00890F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0F9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90F9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0F9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F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F9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0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F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F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F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F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F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0F9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0F9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F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F9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0F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F9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F93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890F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0F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0F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0F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0F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90F9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90F9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90F9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90F9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90F9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90F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0F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0F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0F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0F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90F9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90F9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90F9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90F9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90F93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90F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0F9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0F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0F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90F9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90F9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0F9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0F9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0F93"/>
  </w:style>
  <w:style w:type="paragraph" w:styleId="PlainText">
    <w:name w:val="Plain Text"/>
    <w:basedOn w:val="Normal"/>
    <w:link w:val="PlainTextChar"/>
    <w:uiPriority w:val="99"/>
    <w:semiHidden/>
    <w:unhideWhenUsed/>
    <w:rsid w:val="00890F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0F9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90F9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F9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0F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0F93"/>
  </w:style>
  <w:style w:type="paragraph" w:styleId="Signature">
    <w:name w:val="Signature"/>
    <w:basedOn w:val="Normal"/>
    <w:link w:val="SignatureChar"/>
    <w:uiPriority w:val="99"/>
    <w:semiHidden/>
    <w:unhideWhenUsed/>
    <w:rsid w:val="00890F9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0F93"/>
  </w:style>
  <w:style w:type="paragraph" w:styleId="Subtitle">
    <w:name w:val="Subtitle"/>
    <w:basedOn w:val="Normal"/>
    <w:next w:val="Normal"/>
    <w:link w:val="SubtitleChar"/>
    <w:uiPriority w:val="11"/>
    <w:qFormat/>
    <w:rsid w:val="00890F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0F9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90F9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90F9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90F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90F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90F9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90F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90F9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90F9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90F9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90F9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90F9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90F9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90F9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F93"/>
    <w:pPr>
      <w:outlineLvl w:val="9"/>
    </w:pPr>
  </w:style>
  <w:style w:type="paragraph" w:customStyle="1" w:styleId="Default">
    <w:name w:val="Default"/>
    <w:rsid w:val="00F636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BAC87-0E7E-45D2-A6A3-19864515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DF64E-DE6C-45F2-A992-C9E0BB9D6949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customXml/itemProps3.xml><?xml version="1.0" encoding="utf-8"?>
<ds:datastoreItem xmlns:ds="http://schemas.openxmlformats.org/officeDocument/2006/customXml" ds:itemID="{44001F2C-73A3-464B-946D-2EBA6B247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Bernhardt</dc:creator>
  <cp:keywords/>
  <dc:description/>
  <cp:lastModifiedBy>Dammer Ayer</cp:lastModifiedBy>
  <cp:revision>23</cp:revision>
  <cp:lastPrinted>2023-07-10T08:27:00Z</cp:lastPrinted>
  <dcterms:created xsi:type="dcterms:W3CDTF">2025-04-03T15:26:00Z</dcterms:created>
  <dcterms:modified xsi:type="dcterms:W3CDTF">2025-04-03T15:35:00Z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  <property fmtid="{D5CDD505-2E9C-101B-9397-08002B2CF9AE}" pid="4" name="GrammarlyDocumentId">
    <vt:lpwstr>079e9dbdad25238cb8fcad6b0d0f1cd21657b8e27963061a0c35f449be9e78af</vt:lpwstr>
  </property>
</Properties>
</file>