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6C39" w14:textId="03400595" w:rsidR="005028CF" w:rsidRPr="00393685" w:rsidRDefault="009A29B2" w:rsidP="009A29B2">
      <w:pPr>
        <w:jc w:val="center"/>
        <w:rPr>
          <w:sz w:val="23"/>
          <w:szCs w:val="23"/>
        </w:rPr>
      </w:pPr>
      <w:r w:rsidRPr="00DF44C0">
        <w:rPr>
          <w:noProof/>
          <w:lang w:eastAsia="en-GB"/>
        </w:rPr>
        <w:drawing>
          <wp:inline distT="0" distB="0" distL="0" distR="0" wp14:anchorId="27751DB4" wp14:editId="53015975">
            <wp:extent cx="4438650" cy="1095534"/>
            <wp:effectExtent l="0" t="0" r="0" b="9525"/>
            <wp:docPr id="1" name="Picture 1" descr="C:\Users\Arabella Jones\Alpha Schools Limited\Alpha Schools Limited - Admissions &amp; Marketing\School Logos\Beechwood\BW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abella Jones\Alpha Schools Limited\Alpha Schools Limited - Admissions &amp; Marketing\School Logos\Beechwood\BW logo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623" cy="111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736"/>
        <w:gridCol w:w="102"/>
        <w:gridCol w:w="3343"/>
        <w:gridCol w:w="3022"/>
        <w:gridCol w:w="1715"/>
      </w:tblGrid>
      <w:tr w:rsidR="00B00C60" w:rsidRPr="005019DF" w14:paraId="6E8DF540" w14:textId="77777777" w:rsidTr="007C3120">
        <w:trPr>
          <w:trHeight w:val="1432"/>
        </w:trPr>
        <w:tc>
          <w:tcPr>
            <w:tcW w:w="9918" w:type="dxa"/>
            <w:gridSpan w:val="5"/>
            <w:shd w:val="clear" w:color="auto" w:fill="172C3F"/>
          </w:tcPr>
          <w:p w14:paraId="0DFC8B56" w14:textId="77777777" w:rsidR="00B00C60" w:rsidRPr="005019DF" w:rsidRDefault="00B00C60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="Times New Roman"/>
                <w:b/>
                <w:sz w:val="23"/>
                <w:szCs w:val="23"/>
              </w:rPr>
            </w:pPr>
          </w:p>
          <w:p w14:paraId="2C7A1186" w14:textId="77777777" w:rsidR="00B00C60" w:rsidRPr="005019DF" w:rsidRDefault="00B00C60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ind w:right="-20"/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</w:pPr>
            <w:r w:rsidRPr="005019DF"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  <w:t>Job Description</w:t>
            </w:r>
          </w:p>
          <w:p w14:paraId="61FF0CC2" w14:textId="77777777" w:rsidR="00B00C60" w:rsidRPr="005019DF" w:rsidRDefault="00B00C60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</w:pPr>
          </w:p>
          <w:p w14:paraId="10994878" w14:textId="54A489EC" w:rsidR="00B00C60" w:rsidRPr="005019DF" w:rsidRDefault="00B00C60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</w:pPr>
            <w:r w:rsidRPr="005019DF"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  <w:t xml:space="preserve">Our </w:t>
            </w:r>
            <w:r w:rsidR="00D454A6" w:rsidRPr="005019DF"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  <w:t xml:space="preserve">school </w:t>
            </w:r>
            <w:r w:rsidRPr="005019DF"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  <w:t>is committed to safeguarding and promoting the welfare of children and young adults and expects all staff and volunteers to share this commitment.</w:t>
            </w:r>
          </w:p>
          <w:p w14:paraId="637DDCD6" w14:textId="77777777" w:rsidR="00B00C60" w:rsidRPr="005019DF" w:rsidRDefault="00B00C60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="Times New Roman"/>
                <w:sz w:val="23"/>
                <w:szCs w:val="23"/>
              </w:rPr>
            </w:pPr>
          </w:p>
        </w:tc>
      </w:tr>
      <w:tr w:rsidR="00B00C60" w:rsidRPr="005019DF" w14:paraId="00CEBB1F" w14:textId="77777777" w:rsidTr="007C3120">
        <w:tc>
          <w:tcPr>
            <w:tcW w:w="1838" w:type="dxa"/>
            <w:gridSpan w:val="2"/>
          </w:tcPr>
          <w:p w14:paraId="57068D96" w14:textId="77777777" w:rsidR="00B00C60" w:rsidRPr="005019DF" w:rsidRDefault="00B00C60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31729EB7" w14:textId="77777777" w:rsidR="00B00C60" w:rsidRPr="005019DF" w:rsidRDefault="00B00C60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  <w:r w:rsidRPr="005019DF">
              <w:rPr>
                <w:rFonts w:ascii="Calisto MT" w:hAnsi="Calisto MT"/>
                <w:b/>
                <w:sz w:val="23"/>
                <w:szCs w:val="23"/>
              </w:rPr>
              <w:t>Post title:</w:t>
            </w:r>
          </w:p>
          <w:p w14:paraId="153FA98D" w14:textId="77777777" w:rsidR="00B00C60" w:rsidRPr="005019DF" w:rsidRDefault="00B00C60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46583C3F" w14:textId="77777777" w:rsidR="00B00C60" w:rsidRPr="005019DF" w:rsidRDefault="00B00C60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  <w:r w:rsidRPr="005019DF">
              <w:rPr>
                <w:rFonts w:ascii="Calisto MT" w:hAnsi="Calisto MT"/>
                <w:b/>
                <w:sz w:val="23"/>
                <w:szCs w:val="23"/>
              </w:rPr>
              <w:t>Hours of work:</w:t>
            </w:r>
          </w:p>
          <w:p w14:paraId="420C154D" w14:textId="77777777" w:rsidR="00B00C60" w:rsidRPr="005019DF" w:rsidRDefault="00B00C60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649A11B3" w14:textId="77777777" w:rsidR="00B00C60" w:rsidRPr="005019DF" w:rsidRDefault="00B00C60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  <w:r w:rsidRPr="005019DF">
              <w:rPr>
                <w:rFonts w:ascii="Calisto MT" w:hAnsi="Calisto MT"/>
                <w:b/>
                <w:sz w:val="23"/>
                <w:szCs w:val="23"/>
              </w:rPr>
              <w:t>Remuneration:</w:t>
            </w:r>
          </w:p>
          <w:p w14:paraId="05A5DAFF" w14:textId="77777777" w:rsidR="00B00C60" w:rsidRPr="005019DF" w:rsidRDefault="00B00C60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46CF0961" w14:textId="77777777" w:rsidR="00B00C60" w:rsidRDefault="00B00C60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  <w:r w:rsidRPr="005019DF">
              <w:rPr>
                <w:rFonts w:ascii="Calisto MT" w:hAnsi="Calisto MT"/>
                <w:b/>
                <w:sz w:val="23"/>
                <w:szCs w:val="23"/>
              </w:rPr>
              <w:t>Responsible to:</w:t>
            </w:r>
          </w:p>
          <w:p w14:paraId="389D6002" w14:textId="77777777" w:rsidR="00D04BEE" w:rsidRDefault="00D04BEE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24B0495A" w14:textId="04346038" w:rsidR="00D04BEE" w:rsidRPr="005019DF" w:rsidRDefault="00D04BEE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  <w:r>
              <w:rPr>
                <w:rFonts w:ascii="Calisto MT" w:hAnsi="Calisto MT"/>
                <w:b/>
                <w:sz w:val="23"/>
                <w:szCs w:val="23"/>
              </w:rPr>
              <w:t xml:space="preserve">Start Date: </w:t>
            </w:r>
          </w:p>
          <w:p w14:paraId="0FA7B68B" w14:textId="77777777" w:rsidR="00B00C60" w:rsidRPr="005019DF" w:rsidRDefault="00B00C60" w:rsidP="00056DE9">
            <w:pPr>
              <w:rPr>
                <w:rFonts w:ascii="Calisto MT" w:hAnsi="Calisto MT"/>
                <w:sz w:val="23"/>
                <w:szCs w:val="23"/>
              </w:rPr>
            </w:pPr>
          </w:p>
        </w:tc>
        <w:tc>
          <w:tcPr>
            <w:tcW w:w="8080" w:type="dxa"/>
            <w:gridSpan w:val="3"/>
          </w:tcPr>
          <w:p w14:paraId="30129FFB" w14:textId="77777777" w:rsidR="00B00C60" w:rsidRPr="005019DF" w:rsidRDefault="00B00C60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55901D79" w14:textId="0773101B" w:rsidR="00F53E76" w:rsidRPr="00D04BEE" w:rsidRDefault="004C3698" w:rsidP="00056DE9">
            <w:pPr>
              <w:rPr>
                <w:rFonts w:ascii="Calisto MT" w:hAnsi="Calisto MT"/>
                <w:b/>
                <w:bCs/>
                <w:sz w:val="23"/>
                <w:szCs w:val="23"/>
              </w:rPr>
            </w:pPr>
            <w:r w:rsidRPr="00D04BEE">
              <w:rPr>
                <w:rFonts w:ascii="Calisto MT" w:hAnsi="Calisto MT"/>
                <w:b/>
                <w:bCs/>
                <w:sz w:val="23"/>
                <w:szCs w:val="23"/>
              </w:rPr>
              <w:t xml:space="preserve">Head of </w:t>
            </w:r>
            <w:r w:rsidR="001505E7">
              <w:rPr>
                <w:rFonts w:ascii="Calisto MT" w:hAnsi="Calisto MT"/>
                <w:b/>
                <w:bCs/>
                <w:sz w:val="23"/>
                <w:szCs w:val="23"/>
              </w:rPr>
              <w:t>Music</w:t>
            </w:r>
          </w:p>
          <w:p w14:paraId="14C79B21" w14:textId="77777777" w:rsidR="00B00C60" w:rsidRPr="00D04BEE" w:rsidRDefault="00B00C60" w:rsidP="00056DE9">
            <w:pPr>
              <w:rPr>
                <w:rFonts w:ascii="Calisto MT" w:hAnsi="Calisto MT"/>
                <w:b/>
                <w:bCs/>
                <w:sz w:val="23"/>
                <w:szCs w:val="23"/>
              </w:rPr>
            </w:pPr>
          </w:p>
          <w:p w14:paraId="4896F13E" w14:textId="6E7CADCA" w:rsidR="00B00C60" w:rsidRPr="00D04BEE" w:rsidRDefault="00972B7D" w:rsidP="00056DE9">
            <w:pPr>
              <w:rPr>
                <w:rFonts w:ascii="Calisto MT" w:hAnsi="Calisto MT"/>
                <w:b/>
                <w:bCs/>
                <w:sz w:val="23"/>
                <w:szCs w:val="23"/>
              </w:rPr>
            </w:pPr>
            <w:r w:rsidRPr="00D04BEE">
              <w:rPr>
                <w:rFonts w:ascii="Calisto MT" w:hAnsi="Calisto MT"/>
                <w:b/>
                <w:bCs/>
                <w:sz w:val="23"/>
                <w:szCs w:val="23"/>
              </w:rPr>
              <w:t>Full Time</w:t>
            </w:r>
          </w:p>
          <w:p w14:paraId="61B1B076" w14:textId="77777777" w:rsidR="00B00C60" w:rsidRPr="00D04BEE" w:rsidRDefault="00B00C60" w:rsidP="00056DE9">
            <w:pPr>
              <w:rPr>
                <w:rFonts w:ascii="Calisto MT" w:hAnsi="Calisto MT"/>
                <w:b/>
                <w:bCs/>
                <w:sz w:val="23"/>
                <w:szCs w:val="23"/>
              </w:rPr>
            </w:pPr>
          </w:p>
          <w:p w14:paraId="78CB9001" w14:textId="77777777" w:rsidR="00B00C60" w:rsidRPr="00D04BEE" w:rsidRDefault="00B00C60" w:rsidP="00056DE9">
            <w:pPr>
              <w:rPr>
                <w:rFonts w:ascii="Calisto MT" w:hAnsi="Calisto MT"/>
                <w:b/>
                <w:bCs/>
                <w:sz w:val="23"/>
                <w:szCs w:val="23"/>
              </w:rPr>
            </w:pPr>
            <w:r w:rsidRPr="00D04BEE">
              <w:rPr>
                <w:rFonts w:ascii="Calisto MT" w:hAnsi="Calisto MT"/>
                <w:b/>
                <w:bCs/>
                <w:sz w:val="23"/>
                <w:szCs w:val="23"/>
              </w:rPr>
              <w:t>Commensurate with experience</w:t>
            </w:r>
          </w:p>
          <w:p w14:paraId="34608135" w14:textId="77777777" w:rsidR="00B00C60" w:rsidRPr="00D04BEE" w:rsidRDefault="00B00C60" w:rsidP="00056DE9">
            <w:pPr>
              <w:rPr>
                <w:rFonts w:ascii="Calisto MT" w:hAnsi="Calisto MT"/>
                <w:b/>
                <w:bCs/>
                <w:sz w:val="23"/>
                <w:szCs w:val="23"/>
              </w:rPr>
            </w:pPr>
          </w:p>
          <w:p w14:paraId="7549980E" w14:textId="77777777" w:rsidR="00B00C60" w:rsidRPr="00D04BEE" w:rsidRDefault="00F53E76" w:rsidP="00056DE9">
            <w:pPr>
              <w:rPr>
                <w:rFonts w:ascii="Calisto MT" w:hAnsi="Calisto MT"/>
                <w:b/>
                <w:bCs/>
                <w:sz w:val="23"/>
                <w:szCs w:val="23"/>
              </w:rPr>
            </w:pPr>
            <w:r w:rsidRPr="00D04BEE">
              <w:rPr>
                <w:rFonts w:ascii="Calisto MT" w:hAnsi="Calisto MT"/>
                <w:b/>
                <w:bCs/>
                <w:sz w:val="23"/>
                <w:szCs w:val="23"/>
              </w:rPr>
              <w:t xml:space="preserve">Head Teacher </w:t>
            </w:r>
          </w:p>
          <w:p w14:paraId="60C09985" w14:textId="77777777" w:rsidR="00D04BEE" w:rsidRPr="00D04BEE" w:rsidRDefault="00D04BEE" w:rsidP="00056DE9">
            <w:pPr>
              <w:rPr>
                <w:rFonts w:ascii="Calisto MT" w:hAnsi="Calisto MT"/>
                <w:b/>
                <w:bCs/>
                <w:sz w:val="23"/>
                <w:szCs w:val="23"/>
              </w:rPr>
            </w:pPr>
          </w:p>
          <w:p w14:paraId="2A67282F" w14:textId="0B07FD23" w:rsidR="00D04BEE" w:rsidRPr="00D04BEE" w:rsidRDefault="001A2A82" w:rsidP="00056DE9">
            <w:pPr>
              <w:rPr>
                <w:rFonts w:ascii="Calisto MT" w:hAnsi="Calisto MT"/>
                <w:b/>
                <w:bCs/>
                <w:sz w:val="23"/>
                <w:szCs w:val="23"/>
              </w:rPr>
            </w:pPr>
            <w:r>
              <w:rPr>
                <w:rFonts w:ascii="Calisto MT" w:hAnsi="Calisto MT"/>
                <w:b/>
                <w:bCs/>
                <w:sz w:val="23"/>
                <w:szCs w:val="23"/>
              </w:rPr>
              <w:t xml:space="preserve">Sep </w:t>
            </w:r>
            <w:r w:rsidR="00D04BEE" w:rsidRPr="00D04BEE">
              <w:rPr>
                <w:rFonts w:ascii="Calisto MT" w:hAnsi="Calisto MT"/>
                <w:b/>
                <w:bCs/>
                <w:sz w:val="23"/>
                <w:szCs w:val="23"/>
              </w:rPr>
              <w:t>2025</w:t>
            </w:r>
          </w:p>
          <w:p w14:paraId="235B4E12" w14:textId="77777777" w:rsidR="00B00C60" w:rsidRPr="005019DF" w:rsidRDefault="00B00C60" w:rsidP="00056DE9">
            <w:pPr>
              <w:rPr>
                <w:rFonts w:ascii="Calisto MT" w:hAnsi="Calisto MT"/>
                <w:sz w:val="23"/>
                <w:szCs w:val="23"/>
              </w:rPr>
            </w:pPr>
          </w:p>
        </w:tc>
      </w:tr>
      <w:tr w:rsidR="002C56D6" w:rsidRPr="005019DF" w14:paraId="0211F8D8" w14:textId="77777777" w:rsidTr="007C3120">
        <w:tc>
          <w:tcPr>
            <w:tcW w:w="1838" w:type="dxa"/>
            <w:gridSpan w:val="2"/>
          </w:tcPr>
          <w:p w14:paraId="5DA9CDD8" w14:textId="77777777" w:rsidR="00377770" w:rsidRDefault="00377770" w:rsidP="00056DE9">
            <w:pPr>
              <w:rPr>
                <w:rFonts w:ascii="Calisto MT" w:hAnsi="Calisto MT"/>
                <w:b/>
              </w:rPr>
            </w:pPr>
          </w:p>
          <w:p w14:paraId="0B5F2EF6" w14:textId="5D995048" w:rsidR="002C56D6" w:rsidRDefault="00377770" w:rsidP="00056DE9">
            <w:pPr>
              <w:rPr>
                <w:rFonts w:ascii="Calisto MT" w:hAnsi="Calisto MT"/>
                <w:b/>
              </w:rPr>
            </w:pPr>
            <w:r w:rsidRPr="00E96804">
              <w:rPr>
                <w:rFonts w:ascii="Calisto MT" w:hAnsi="Calisto MT"/>
                <w:b/>
              </w:rPr>
              <w:t>Purpose of the role</w:t>
            </w:r>
            <w:r>
              <w:rPr>
                <w:rFonts w:ascii="Calisto MT" w:hAnsi="Calisto MT"/>
                <w:b/>
              </w:rPr>
              <w:t xml:space="preserve"> </w:t>
            </w:r>
          </w:p>
          <w:p w14:paraId="3F5DF5BE" w14:textId="2A5A3EB6" w:rsidR="00377770" w:rsidRPr="005019DF" w:rsidRDefault="00377770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</w:p>
        </w:tc>
        <w:tc>
          <w:tcPr>
            <w:tcW w:w="8080" w:type="dxa"/>
            <w:gridSpan w:val="3"/>
          </w:tcPr>
          <w:p w14:paraId="2CFA9F1F" w14:textId="77777777" w:rsidR="00D82043" w:rsidRDefault="00D82043" w:rsidP="00D82043">
            <w:pPr>
              <w:jc w:val="both"/>
              <w:rPr>
                <w:rFonts w:ascii="Calisto MT" w:hAnsi="Calisto MT"/>
              </w:rPr>
            </w:pPr>
          </w:p>
          <w:p w14:paraId="5AC8AC6D" w14:textId="28E50C1F" w:rsidR="00D82043" w:rsidRPr="00E96804" w:rsidRDefault="00D82043" w:rsidP="00D82043">
            <w:pPr>
              <w:jc w:val="both"/>
              <w:rPr>
                <w:rFonts w:ascii="Calisto MT" w:hAnsi="Calisto MT"/>
              </w:rPr>
            </w:pPr>
            <w:r w:rsidRPr="00E96804">
              <w:rPr>
                <w:rFonts w:ascii="Calisto MT" w:hAnsi="Calisto MT"/>
              </w:rPr>
              <w:t xml:space="preserve">To be an inspirational and experienced educator to lead our </w:t>
            </w:r>
            <w:r w:rsidR="00324CED">
              <w:rPr>
                <w:rFonts w:ascii="Calisto MT" w:hAnsi="Calisto MT"/>
              </w:rPr>
              <w:t>Music</w:t>
            </w:r>
            <w:r w:rsidRPr="00E96804">
              <w:rPr>
                <w:rFonts w:ascii="Calisto MT" w:hAnsi="Calisto MT"/>
              </w:rPr>
              <w:t xml:space="preserve"> </w:t>
            </w:r>
            <w:r w:rsidR="003921EC">
              <w:rPr>
                <w:rFonts w:ascii="Calisto MT" w:hAnsi="Calisto MT"/>
              </w:rPr>
              <w:t>department</w:t>
            </w:r>
            <w:r w:rsidRPr="00E96804">
              <w:rPr>
                <w:rFonts w:ascii="Calisto MT" w:hAnsi="Calisto MT"/>
              </w:rPr>
              <w:t xml:space="preserve">, providing strategic direction, fostering a culture of excellence, and ensuring high-quality teaching and learning for pupils </w:t>
            </w:r>
            <w:r w:rsidR="00357FC7">
              <w:rPr>
                <w:rFonts w:ascii="Calisto MT" w:hAnsi="Calisto MT"/>
              </w:rPr>
              <w:t>of all ages</w:t>
            </w:r>
            <w:r w:rsidRPr="00E96804">
              <w:rPr>
                <w:rFonts w:ascii="Calisto MT" w:hAnsi="Calisto MT"/>
              </w:rPr>
              <w:t xml:space="preserve">. The successful candidate will be a passionate advocate for </w:t>
            </w:r>
            <w:r w:rsidR="00324CED">
              <w:rPr>
                <w:rFonts w:ascii="Calisto MT" w:hAnsi="Calisto MT"/>
              </w:rPr>
              <w:t>Music</w:t>
            </w:r>
            <w:r w:rsidRPr="00E96804">
              <w:rPr>
                <w:rFonts w:ascii="Calisto MT" w:hAnsi="Calisto MT"/>
              </w:rPr>
              <w:t>, committed to nurturing curiosity, innovation, and academic achievement among our students.</w:t>
            </w:r>
          </w:p>
          <w:p w14:paraId="12A9403C" w14:textId="77777777" w:rsidR="002C56D6" w:rsidRPr="005019DF" w:rsidRDefault="002C56D6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</w:p>
        </w:tc>
      </w:tr>
      <w:tr w:rsidR="00B00C60" w:rsidRPr="005019DF" w14:paraId="2E25175C" w14:textId="77777777" w:rsidTr="007C3120">
        <w:trPr>
          <w:trHeight w:val="557"/>
        </w:trPr>
        <w:tc>
          <w:tcPr>
            <w:tcW w:w="1838" w:type="dxa"/>
            <w:gridSpan w:val="2"/>
          </w:tcPr>
          <w:p w14:paraId="15ED38AE" w14:textId="77777777" w:rsidR="00AE7935" w:rsidRPr="005019DF" w:rsidRDefault="00AE7935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48A42954" w14:textId="77777777" w:rsidR="00AE7935" w:rsidRPr="005019DF" w:rsidRDefault="00717AAF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  <w:r w:rsidRPr="005019DF">
              <w:rPr>
                <w:rFonts w:ascii="Calisto MT" w:hAnsi="Calisto MT"/>
                <w:b/>
                <w:sz w:val="23"/>
                <w:szCs w:val="23"/>
              </w:rPr>
              <w:t>Main Responsibilities</w:t>
            </w:r>
          </w:p>
          <w:p w14:paraId="5CD250BF" w14:textId="77777777" w:rsidR="00717AAF" w:rsidRPr="005019DF" w:rsidRDefault="00717AAF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0B708DA6" w14:textId="77777777" w:rsidR="00717AAF" w:rsidRPr="005019DF" w:rsidRDefault="00717AAF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</w:p>
        </w:tc>
        <w:tc>
          <w:tcPr>
            <w:tcW w:w="8080" w:type="dxa"/>
            <w:gridSpan w:val="3"/>
          </w:tcPr>
          <w:p w14:paraId="6C089F40" w14:textId="77777777" w:rsidR="008334D8" w:rsidRPr="00E96804" w:rsidRDefault="008334D8" w:rsidP="008334D8">
            <w:pPr>
              <w:rPr>
                <w:rFonts w:ascii="Calisto MT" w:hAnsi="Calisto MT"/>
                <w:b/>
                <w:bCs/>
              </w:rPr>
            </w:pPr>
          </w:p>
          <w:p w14:paraId="21D23F2E" w14:textId="6AEB83FB" w:rsidR="008334D8" w:rsidRPr="00E96804" w:rsidRDefault="008334D8" w:rsidP="00746E99">
            <w:pPr>
              <w:numPr>
                <w:ilvl w:val="0"/>
                <w:numId w:val="27"/>
              </w:numPr>
              <w:spacing w:line="278" w:lineRule="auto"/>
              <w:rPr>
                <w:rFonts w:ascii="Calisto MT" w:hAnsi="Calisto MT"/>
              </w:rPr>
            </w:pPr>
            <w:r w:rsidRPr="00E96804">
              <w:rPr>
                <w:rFonts w:ascii="Calisto MT" w:hAnsi="Calisto MT"/>
              </w:rPr>
              <w:t xml:space="preserve">Provide visionary </w:t>
            </w:r>
            <w:r w:rsidR="00880445" w:rsidRPr="00E96804">
              <w:rPr>
                <w:rFonts w:ascii="Calisto MT" w:hAnsi="Calisto MT"/>
              </w:rPr>
              <w:t>leadership</w:t>
            </w:r>
            <w:r w:rsidR="009806D0">
              <w:rPr>
                <w:rFonts w:ascii="Calisto MT" w:hAnsi="Calisto MT"/>
              </w:rPr>
              <w:t xml:space="preserve"> to Pre</w:t>
            </w:r>
            <w:r w:rsidR="00AA588D">
              <w:rPr>
                <w:rFonts w:ascii="Calisto MT" w:hAnsi="Calisto MT"/>
              </w:rPr>
              <w:t>p</w:t>
            </w:r>
            <w:r w:rsidR="009806D0">
              <w:rPr>
                <w:rFonts w:ascii="Calisto MT" w:hAnsi="Calisto MT"/>
              </w:rPr>
              <w:t xml:space="preserve"> and Senior School</w:t>
            </w:r>
            <w:r w:rsidR="00880445" w:rsidRPr="00E96804">
              <w:rPr>
                <w:rFonts w:ascii="Calisto MT" w:hAnsi="Calisto MT"/>
              </w:rPr>
              <w:t>,</w:t>
            </w:r>
            <w:r w:rsidRPr="00E96804">
              <w:rPr>
                <w:rFonts w:ascii="Calisto MT" w:hAnsi="Calisto MT"/>
              </w:rPr>
              <w:t xml:space="preserve"> aligning departmental goals with the school's mission and values.</w:t>
            </w:r>
          </w:p>
          <w:p w14:paraId="19CE94F7" w14:textId="4C7EAB06" w:rsidR="008334D8" w:rsidRPr="00E96804" w:rsidRDefault="008334D8" w:rsidP="00746E99">
            <w:pPr>
              <w:numPr>
                <w:ilvl w:val="0"/>
                <w:numId w:val="27"/>
              </w:numPr>
              <w:spacing w:line="278" w:lineRule="auto"/>
              <w:rPr>
                <w:rFonts w:ascii="Calisto MT" w:hAnsi="Calisto MT"/>
              </w:rPr>
            </w:pPr>
            <w:r w:rsidRPr="00E96804">
              <w:rPr>
                <w:rFonts w:ascii="Calisto MT" w:hAnsi="Calisto MT"/>
              </w:rPr>
              <w:t>Lead and manage a team of teachers, fostering a culture of collaboration and professional growth.</w:t>
            </w:r>
          </w:p>
          <w:p w14:paraId="253585A0" w14:textId="77777777" w:rsidR="008334D8" w:rsidRPr="00E96804" w:rsidRDefault="008334D8" w:rsidP="00746E99">
            <w:pPr>
              <w:numPr>
                <w:ilvl w:val="0"/>
                <w:numId w:val="27"/>
              </w:numPr>
              <w:spacing w:line="278" w:lineRule="auto"/>
              <w:rPr>
                <w:rFonts w:ascii="Calisto MT" w:hAnsi="Calisto MT"/>
              </w:rPr>
            </w:pPr>
            <w:r w:rsidRPr="00E96804">
              <w:rPr>
                <w:rFonts w:ascii="Calisto MT" w:hAnsi="Calisto MT"/>
              </w:rPr>
              <w:t>Oversee curriculum planning, development, and implementation across Key Stages 3, 4, and 5, ensuring high standards and alignment with national frameworks.</w:t>
            </w:r>
          </w:p>
          <w:p w14:paraId="1153FFF4" w14:textId="77777777" w:rsidR="008334D8" w:rsidRPr="00E96804" w:rsidRDefault="008334D8" w:rsidP="00746E99">
            <w:pPr>
              <w:numPr>
                <w:ilvl w:val="0"/>
                <w:numId w:val="27"/>
              </w:numPr>
              <w:spacing w:line="278" w:lineRule="auto"/>
              <w:rPr>
                <w:rFonts w:ascii="Calisto MT" w:hAnsi="Calisto MT"/>
              </w:rPr>
            </w:pPr>
            <w:r w:rsidRPr="00E96804">
              <w:rPr>
                <w:rFonts w:ascii="Calisto MT" w:hAnsi="Calisto MT"/>
              </w:rPr>
              <w:t>Monitor and evaluate teaching, learning, and student outcomes, implementing strategies for continuous improvement.</w:t>
            </w:r>
          </w:p>
          <w:p w14:paraId="5E8EE94A" w14:textId="77777777" w:rsidR="008334D8" w:rsidRPr="00E96804" w:rsidRDefault="008334D8" w:rsidP="00746E99">
            <w:pPr>
              <w:numPr>
                <w:ilvl w:val="0"/>
                <w:numId w:val="27"/>
              </w:numPr>
              <w:spacing w:line="278" w:lineRule="auto"/>
              <w:rPr>
                <w:rFonts w:ascii="Calisto MT" w:hAnsi="Calisto MT"/>
              </w:rPr>
            </w:pPr>
            <w:r w:rsidRPr="00E96804">
              <w:rPr>
                <w:rFonts w:ascii="Calisto MT" w:hAnsi="Calisto MT"/>
              </w:rPr>
              <w:t>Manage departmental budgets, resources, and facilities, ensuring efficient and effective use of funds and equipment.</w:t>
            </w:r>
          </w:p>
          <w:p w14:paraId="21408034" w14:textId="77777777" w:rsidR="00746E99" w:rsidRPr="00C35142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C35142">
              <w:rPr>
                <w:rFonts w:ascii="Calisto MT" w:hAnsi="Calisto MT"/>
                <w:sz w:val="23"/>
                <w:szCs w:val="23"/>
              </w:rPr>
              <w:t>To manage pupil learning through effective teaching in accordance with the Department’s schemes of work and policies.</w:t>
            </w:r>
          </w:p>
          <w:p w14:paraId="42830DF4" w14:textId="77777777" w:rsidR="00746E99" w:rsidRPr="00C35142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C35142">
              <w:rPr>
                <w:rFonts w:ascii="Calisto MT" w:hAnsi="Calisto MT"/>
                <w:sz w:val="23"/>
                <w:szCs w:val="23"/>
              </w:rPr>
              <w:t>To ensure continuity, progression and cohesiveness in all teaching.</w:t>
            </w:r>
          </w:p>
          <w:p w14:paraId="38BB12EC" w14:textId="432FC2A7" w:rsidR="00746E99" w:rsidRPr="00C35142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C35142">
              <w:rPr>
                <w:rFonts w:ascii="Calisto MT" w:hAnsi="Calisto MT"/>
                <w:sz w:val="23"/>
                <w:szCs w:val="23"/>
              </w:rPr>
              <w:t xml:space="preserve">To use a variety of methods and approaches (including differentiation) to match curricular objectives and the range of pupil </w:t>
            </w:r>
            <w:r w:rsidR="00AF1FAB" w:rsidRPr="00C35142">
              <w:rPr>
                <w:rFonts w:ascii="Calisto MT" w:hAnsi="Calisto MT"/>
                <w:sz w:val="23"/>
                <w:szCs w:val="23"/>
              </w:rPr>
              <w:t>needs and</w:t>
            </w:r>
            <w:r w:rsidRPr="00C35142">
              <w:rPr>
                <w:rFonts w:ascii="Calisto MT" w:hAnsi="Calisto MT"/>
                <w:sz w:val="23"/>
                <w:szCs w:val="23"/>
              </w:rPr>
              <w:t xml:space="preserve"> ensure equal opportunity for all pupils.</w:t>
            </w:r>
          </w:p>
          <w:p w14:paraId="7BD1B3EF" w14:textId="58F89218" w:rsidR="00746E99" w:rsidRPr="00C35142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C35142">
              <w:rPr>
                <w:rFonts w:ascii="Calisto MT" w:hAnsi="Calisto MT"/>
                <w:sz w:val="23"/>
                <w:szCs w:val="23"/>
              </w:rPr>
              <w:t xml:space="preserve">To set homework regularly, (in accordance with the </w:t>
            </w:r>
            <w:r w:rsidR="00AF1FAB" w:rsidRPr="00C35142">
              <w:rPr>
                <w:rFonts w:ascii="Calisto MT" w:hAnsi="Calisto MT"/>
                <w:sz w:val="23"/>
                <w:szCs w:val="23"/>
              </w:rPr>
              <w:t>school</w:t>
            </w:r>
            <w:r w:rsidRPr="00C35142">
              <w:rPr>
                <w:rFonts w:ascii="Calisto MT" w:hAnsi="Calisto MT"/>
                <w:sz w:val="23"/>
                <w:szCs w:val="23"/>
              </w:rPr>
              <w:t xml:space="preserve"> homework policy), to consolidate and extend learning and to encourage pupils to take responsibility for their own learning.</w:t>
            </w:r>
          </w:p>
          <w:p w14:paraId="36F0CD9D" w14:textId="77777777" w:rsidR="00746E99" w:rsidRPr="00C35142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C35142">
              <w:rPr>
                <w:rFonts w:ascii="Calisto MT" w:hAnsi="Calisto MT"/>
                <w:sz w:val="23"/>
                <w:szCs w:val="23"/>
              </w:rPr>
              <w:t>To work with SEN staff and support staff (including prior discussion and joint planning) in order to benefit from their specialist knowledge and to maximise their effectiveness within lessons.</w:t>
            </w:r>
          </w:p>
          <w:p w14:paraId="4F0CC831" w14:textId="77777777" w:rsidR="00746E99" w:rsidRPr="00E33C3C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E33C3C">
              <w:rPr>
                <w:rFonts w:ascii="Calisto MT" w:hAnsi="Calisto MT"/>
                <w:sz w:val="23"/>
                <w:szCs w:val="23"/>
              </w:rPr>
              <w:lastRenderedPageBreak/>
              <w:t>Teach all areas of the primary curriculum in an imaginative and inspirational way.</w:t>
            </w:r>
          </w:p>
          <w:p w14:paraId="3868D692" w14:textId="77777777" w:rsidR="00746E99" w:rsidRPr="00E33C3C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E33C3C">
              <w:rPr>
                <w:rFonts w:ascii="Calisto MT" w:hAnsi="Calisto MT"/>
                <w:sz w:val="23"/>
                <w:szCs w:val="23"/>
              </w:rPr>
              <w:t>Implement and deliver lessons of an excellent standard to pupils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E33C3C">
              <w:rPr>
                <w:rFonts w:ascii="Calisto MT" w:hAnsi="Calisto MT"/>
                <w:sz w:val="23"/>
                <w:szCs w:val="23"/>
              </w:rPr>
              <w:t>in the class, enabling all pupils to benefit from the learning.</w:t>
            </w:r>
          </w:p>
          <w:p w14:paraId="28FC5F8E" w14:textId="77777777" w:rsidR="00746E99" w:rsidRPr="00E33C3C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E33C3C">
              <w:rPr>
                <w:rFonts w:ascii="Calisto MT" w:hAnsi="Calisto MT"/>
                <w:sz w:val="23"/>
                <w:szCs w:val="23"/>
              </w:rPr>
              <w:t>Prepare lesson plans and learning materials to facilitate positive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E33C3C">
              <w:rPr>
                <w:rFonts w:ascii="Calisto MT" w:hAnsi="Calisto MT"/>
                <w:sz w:val="23"/>
                <w:szCs w:val="23"/>
              </w:rPr>
              <w:t>pupil development, as well as assessments that can accurately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E33C3C">
              <w:rPr>
                <w:rFonts w:ascii="Calisto MT" w:hAnsi="Calisto MT"/>
                <w:sz w:val="23"/>
                <w:szCs w:val="23"/>
              </w:rPr>
              <w:t>determine pupil’s progress and ways in which you can facilitate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E33C3C">
              <w:rPr>
                <w:rFonts w:ascii="Calisto MT" w:hAnsi="Calisto MT"/>
                <w:sz w:val="23"/>
                <w:szCs w:val="23"/>
              </w:rPr>
              <w:t>pupil development.</w:t>
            </w:r>
          </w:p>
          <w:p w14:paraId="74EA8D1F" w14:textId="77777777" w:rsidR="00746E99" w:rsidRPr="00E33C3C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E33C3C">
              <w:rPr>
                <w:rFonts w:ascii="Calisto MT" w:hAnsi="Calisto MT"/>
                <w:sz w:val="23"/>
                <w:szCs w:val="23"/>
              </w:rPr>
              <w:t>Develop schemes of work and lesson plans that reflect pupil’s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E33C3C">
              <w:rPr>
                <w:rFonts w:ascii="Calisto MT" w:hAnsi="Calisto MT"/>
                <w:sz w:val="23"/>
                <w:szCs w:val="23"/>
              </w:rPr>
              <w:t>academic needs and abilities.</w:t>
            </w:r>
          </w:p>
          <w:p w14:paraId="6534C37D" w14:textId="77777777" w:rsidR="00746E99" w:rsidRPr="00E33C3C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E33C3C">
              <w:rPr>
                <w:rFonts w:ascii="Calisto MT" w:hAnsi="Calisto MT"/>
                <w:sz w:val="23"/>
                <w:szCs w:val="23"/>
              </w:rPr>
              <w:t>Foster a learning environment and educational structures that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E33C3C">
              <w:rPr>
                <w:rFonts w:ascii="Calisto MT" w:hAnsi="Calisto MT"/>
                <w:sz w:val="23"/>
                <w:szCs w:val="23"/>
              </w:rPr>
              <w:t>allow for a child to flourish as a ‘whole person’, not only in the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E33C3C">
              <w:rPr>
                <w:rFonts w:ascii="Calisto MT" w:hAnsi="Calisto MT"/>
                <w:sz w:val="23"/>
                <w:szCs w:val="23"/>
              </w:rPr>
              <w:t>academic sense.</w:t>
            </w:r>
          </w:p>
          <w:p w14:paraId="343C7B89" w14:textId="77777777" w:rsidR="00746E99" w:rsidRPr="00E33C3C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E33C3C">
              <w:rPr>
                <w:rFonts w:ascii="Calisto MT" w:hAnsi="Calisto MT"/>
                <w:sz w:val="23"/>
                <w:szCs w:val="23"/>
              </w:rPr>
              <w:t>To continue to develop and update the school curriculum,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E33C3C">
              <w:rPr>
                <w:rFonts w:ascii="Calisto MT" w:hAnsi="Calisto MT"/>
                <w:sz w:val="23"/>
                <w:szCs w:val="23"/>
              </w:rPr>
              <w:t>enabling your lessons to always adapt to needs of individual pupils or classes.</w:t>
            </w:r>
          </w:p>
          <w:p w14:paraId="0F5C0A8B" w14:textId="77777777" w:rsidR="00746E99" w:rsidRPr="00E33C3C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E33C3C">
              <w:rPr>
                <w:rFonts w:ascii="Calisto MT" w:hAnsi="Calisto MT"/>
                <w:sz w:val="23"/>
                <w:szCs w:val="23"/>
              </w:rPr>
              <w:t>Always teach pupils according to their individual educational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E33C3C">
              <w:rPr>
                <w:rFonts w:ascii="Calisto MT" w:hAnsi="Calisto MT"/>
                <w:sz w:val="23"/>
                <w:szCs w:val="23"/>
              </w:rPr>
              <w:t>needs, ensuring that your lessons are engaging for all in the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E33C3C">
              <w:rPr>
                <w:rFonts w:ascii="Calisto MT" w:hAnsi="Calisto MT"/>
                <w:sz w:val="23"/>
                <w:szCs w:val="23"/>
              </w:rPr>
              <w:t>class.</w:t>
            </w:r>
          </w:p>
          <w:p w14:paraId="590D2CD1" w14:textId="77777777" w:rsidR="00746E99" w:rsidRPr="00E33C3C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E33C3C">
              <w:rPr>
                <w:rFonts w:ascii="Calisto MT" w:hAnsi="Calisto MT"/>
                <w:sz w:val="23"/>
                <w:szCs w:val="23"/>
              </w:rPr>
              <w:t>Set clear targets of each pupil, and of classroom learning.</w:t>
            </w:r>
          </w:p>
          <w:p w14:paraId="697D4236" w14:textId="77777777" w:rsidR="00746E99" w:rsidRPr="00E33C3C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E33C3C">
              <w:rPr>
                <w:rFonts w:ascii="Calisto MT" w:hAnsi="Calisto MT"/>
                <w:sz w:val="23"/>
                <w:szCs w:val="23"/>
              </w:rPr>
              <w:t>Liaise with other colleagues in the school, sharing ideas and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E33C3C">
              <w:rPr>
                <w:rFonts w:ascii="Calisto MT" w:hAnsi="Calisto MT"/>
                <w:sz w:val="23"/>
                <w:szCs w:val="23"/>
              </w:rPr>
              <w:t>information to best maintain a varied and engaging curriculum.</w:t>
            </w:r>
          </w:p>
          <w:p w14:paraId="05620E3A" w14:textId="77777777" w:rsidR="00746E99" w:rsidRPr="00E33C3C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E33C3C">
              <w:rPr>
                <w:rFonts w:ascii="Calisto MT" w:hAnsi="Calisto MT"/>
                <w:sz w:val="23"/>
                <w:szCs w:val="23"/>
              </w:rPr>
              <w:t>Set appropriate assessment throughout the academic year,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E33C3C">
              <w:rPr>
                <w:rFonts w:ascii="Calisto MT" w:hAnsi="Calisto MT"/>
                <w:sz w:val="23"/>
                <w:szCs w:val="23"/>
              </w:rPr>
              <w:t>providing timely feedback that allows an appropriately challenging level of pupil’s development.</w:t>
            </w:r>
          </w:p>
          <w:p w14:paraId="1DC87D2C" w14:textId="77777777" w:rsidR="00746E99" w:rsidRPr="00E33C3C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E33C3C">
              <w:rPr>
                <w:rFonts w:ascii="Calisto MT" w:hAnsi="Calisto MT"/>
                <w:sz w:val="23"/>
                <w:szCs w:val="23"/>
              </w:rPr>
              <w:t>Update all records required by the Headteacher, or for statutory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E33C3C">
              <w:rPr>
                <w:rFonts w:ascii="Calisto MT" w:hAnsi="Calisto MT"/>
                <w:sz w:val="23"/>
                <w:szCs w:val="23"/>
              </w:rPr>
              <w:t>purposes, in a timely and accurate fashion.</w:t>
            </w:r>
          </w:p>
          <w:p w14:paraId="2F76BA02" w14:textId="77777777" w:rsidR="00746E99" w:rsidRPr="00E33C3C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E33C3C">
              <w:rPr>
                <w:rFonts w:ascii="Calisto MT" w:hAnsi="Calisto MT"/>
                <w:sz w:val="23"/>
                <w:szCs w:val="23"/>
              </w:rPr>
              <w:t>Prepare annual reports on pupil progress, or more regularly as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E33C3C">
              <w:rPr>
                <w:rFonts w:ascii="Calisto MT" w:hAnsi="Calisto MT"/>
                <w:sz w:val="23"/>
                <w:szCs w:val="23"/>
              </w:rPr>
              <w:t>required.</w:t>
            </w:r>
          </w:p>
          <w:p w14:paraId="78CA9AF7" w14:textId="77777777" w:rsidR="00746E99" w:rsidRPr="00E33C3C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E33C3C">
              <w:rPr>
                <w:rFonts w:ascii="Calisto MT" w:hAnsi="Calisto MT"/>
                <w:sz w:val="23"/>
                <w:szCs w:val="23"/>
              </w:rPr>
              <w:t>Constantly observe pupil behaviour, in line with Child</w:t>
            </w:r>
          </w:p>
          <w:p w14:paraId="0FA7F76F" w14:textId="77777777" w:rsidR="00746E99" w:rsidRPr="00E33C3C" w:rsidRDefault="00746E99" w:rsidP="00746E99">
            <w:pPr>
              <w:pStyle w:val="ListParagraph"/>
              <w:rPr>
                <w:rFonts w:ascii="Calisto MT" w:hAnsi="Calisto MT"/>
                <w:sz w:val="23"/>
                <w:szCs w:val="23"/>
              </w:rPr>
            </w:pPr>
            <w:r w:rsidRPr="00E33C3C">
              <w:rPr>
                <w:rFonts w:ascii="Calisto MT" w:hAnsi="Calisto MT"/>
                <w:sz w:val="23"/>
                <w:szCs w:val="23"/>
              </w:rPr>
              <w:t>Protection guidance and tra</w:t>
            </w:r>
            <w:r>
              <w:rPr>
                <w:rFonts w:ascii="Calisto MT" w:hAnsi="Calisto MT"/>
                <w:sz w:val="23"/>
                <w:szCs w:val="23"/>
              </w:rPr>
              <w:t xml:space="preserve">ining. Demonstrate a maintained </w:t>
            </w:r>
            <w:r w:rsidRPr="00E33C3C">
              <w:rPr>
                <w:rFonts w:ascii="Calisto MT" w:hAnsi="Calisto MT"/>
                <w:sz w:val="23"/>
                <w:szCs w:val="23"/>
              </w:rPr>
              <w:t>commitment to child protection training and safeguarding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E33C3C">
              <w:rPr>
                <w:rFonts w:ascii="Calisto MT" w:hAnsi="Calisto MT"/>
                <w:sz w:val="23"/>
                <w:szCs w:val="23"/>
              </w:rPr>
              <w:t>structures within the local area.</w:t>
            </w:r>
          </w:p>
          <w:p w14:paraId="39CC20FC" w14:textId="77777777" w:rsidR="00746E99" w:rsidRPr="00963ABB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E33C3C">
              <w:rPr>
                <w:rFonts w:ascii="Calisto MT" w:hAnsi="Calisto MT"/>
                <w:sz w:val="23"/>
                <w:szCs w:val="23"/>
              </w:rPr>
              <w:t>Perform appropriate pastoral duties, such as providing support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E33C3C">
              <w:rPr>
                <w:rFonts w:ascii="Calisto MT" w:hAnsi="Calisto MT"/>
                <w:sz w:val="23"/>
                <w:szCs w:val="23"/>
              </w:rPr>
              <w:t>and encouragement to pupils regarding both their academic and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E33C3C">
              <w:rPr>
                <w:rFonts w:ascii="Calisto MT" w:hAnsi="Calisto MT"/>
                <w:sz w:val="23"/>
                <w:szCs w:val="23"/>
              </w:rPr>
              <w:t>personal life, referring those to other channels when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963ABB">
              <w:rPr>
                <w:rFonts w:ascii="Calisto MT" w:hAnsi="Calisto MT"/>
                <w:sz w:val="23"/>
                <w:szCs w:val="23"/>
              </w:rPr>
              <w:t>appropriate.</w:t>
            </w:r>
          </w:p>
          <w:p w14:paraId="671A3E35" w14:textId="77777777" w:rsidR="00746E99" w:rsidRPr="00963ABB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E33C3C">
              <w:rPr>
                <w:rFonts w:ascii="Calisto MT" w:hAnsi="Calisto MT"/>
                <w:sz w:val="23"/>
                <w:szCs w:val="23"/>
              </w:rPr>
              <w:t>Always set high standards of behaviour from pupils both inside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963ABB">
              <w:rPr>
                <w:rFonts w:ascii="Calisto MT" w:hAnsi="Calisto MT"/>
                <w:sz w:val="23"/>
                <w:szCs w:val="23"/>
              </w:rPr>
              <w:t xml:space="preserve">the classroom and during break times, ensuring that these are maintained. </w:t>
            </w:r>
          </w:p>
          <w:p w14:paraId="74D16F36" w14:textId="77777777" w:rsidR="00746E99" w:rsidRDefault="00746E99" w:rsidP="00746E99">
            <w:pPr>
              <w:pStyle w:val="ListParagraph"/>
              <w:numPr>
                <w:ilvl w:val="0"/>
                <w:numId w:val="27"/>
              </w:numPr>
              <w:rPr>
                <w:rFonts w:ascii="Calisto MT" w:hAnsi="Calisto MT"/>
                <w:sz w:val="23"/>
                <w:szCs w:val="23"/>
              </w:rPr>
            </w:pPr>
            <w:r w:rsidRPr="00E33C3C">
              <w:rPr>
                <w:rFonts w:ascii="Calisto MT" w:hAnsi="Calisto MT"/>
                <w:sz w:val="23"/>
                <w:szCs w:val="23"/>
              </w:rPr>
              <w:t>Demonstrate a commitment to keeping up to date with</w:t>
            </w:r>
            <w:r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Pr="00963ABB">
              <w:rPr>
                <w:rFonts w:ascii="Calisto MT" w:hAnsi="Calisto MT"/>
                <w:sz w:val="23"/>
                <w:szCs w:val="23"/>
              </w:rPr>
              <w:t>educational developments, teaching resources and methods and alter lesson plans to reflect own learning.</w:t>
            </w:r>
          </w:p>
          <w:p w14:paraId="5FF3FC5B" w14:textId="2D45D5EF" w:rsidR="00812347" w:rsidRPr="008334D8" w:rsidRDefault="00812347" w:rsidP="00746E99">
            <w:pPr>
              <w:spacing w:line="278" w:lineRule="auto"/>
              <w:ind w:left="360"/>
              <w:rPr>
                <w:rFonts w:ascii="Calisto MT" w:hAnsi="Calisto MT"/>
                <w:sz w:val="23"/>
                <w:szCs w:val="23"/>
              </w:rPr>
            </w:pPr>
          </w:p>
        </w:tc>
      </w:tr>
      <w:tr w:rsidR="00B00C60" w:rsidRPr="005019DF" w14:paraId="3B6498C3" w14:textId="77777777" w:rsidTr="00432901">
        <w:trPr>
          <w:trHeight w:val="1408"/>
        </w:trPr>
        <w:tc>
          <w:tcPr>
            <w:tcW w:w="1838" w:type="dxa"/>
            <w:gridSpan w:val="2"/>
          </w:tcPr>
          <w:p w14:paraId="5FFDF844" w14:textId="77777777" w:rsidR="00B00C60" w:rsidRPr="005019DF" w:rsidRDefault="00B00C60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2D2A2C5C" w14:textId="77777777" w:rsidR="00F34CBD" w:rsidRPr="005019DF" w:rsidRDefault="00F34CBD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  <w:r w:rsidRPr="005019DF">
              <w:rPr>
                <w:rFonts w:ascii="Calisto MT" w:hAnsi="Calisto MT"/>
                <w:b/>
                <w:sz w:val="23"/>
                <w:szCs w:val="23"/>
              </w:rPr>
              <w:t>Professional Standards &amp; Development</w:t>
            </w:r>
          </w:p>
          <w:p w14:paraId="45F48F3A" w14:textId="77777777" w:rsidR="00F34CBD" w:rsidRPr="005019DF" w:rsidRDefault="00F34CBD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52277AB0" w14:textId="77777777" w:rsidR="00F34CBD" w:rsidRPr="005019DF" w:rsidRDefault="00F34CBD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4F9A8AE0" w14:textId="77777777" w:rsidR="00F34CBD" w:rsidRPr="005019DF" w:rsidRDefault="00F34CBD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76CEA484" w14:textId="77777777" w:rsidR="00056DE9" w:rsidRPr="005019DF" w:rsidRDefault="00056DE9" w:rsidP="00056DE9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708A406E" w14:textId="77777777" w:rsidR="00617B83" w:rsidRPr="005019DF" w:rsidRDefault="00617B83" w:rsidP="00056DE9">
            <w:pPr>
              <w:rPr>
                <w:rFonts w:ascii="Calisto MT" w:hAnsi="Calisto MT"/>
                <w:sz w:val="23"/>
                <w:szCs w:val="23"/>
              </w:rPr>
            </w:pPr>
          </w:p>
          <w:p w14:paraId="02D6AC22" w14:textId="77777777" w:rsidR="00617B83" w:rsidRPr="005019DF" w:rsidRDefault="00617B83" w:rsidP="00617B83">
            <w:pPr>
              <w:rPr>
                <w:rFonts w:ascii="Calisto MT" w:hAnsi="Calisto MT"/>
                <w:sz w:val="23"/>
                <w:szCs w:val="23"/>
              </w:rPr>
            </w:pPr>
          </w:p>
          <w:p w14:paraId="009644AF" w14:textId="77777777" w:rsidR="00617B83" w:rsidRPr="005019DF" w:rsidRDefault="00617B83" w:rsidP="00617B83">
            <w:pPr>
              <w:rPr>
                <w:rFonts w:ascii="Calisto MT" w:hAnsi="Calisto MT"/>
                <w:sz w:val="23"/>
                <w:szCs w:val="23"/>
              </w:rPr>
            </w:pPr>
          </w:p>
          <w:p w14:paraId="1FD5A720" w14:textId="77777777" w:rsidR="00617B83" w:rsidRPr="005019DF" w:rsidRDefault="00617B83" w:rsidP="00617B83">
            <w:pPr>
              <w:rPr>
                <w:rFonts w:ascii="Calisto MT" w:hAnsi="Calisto MT"/>
                <w:sz w:val="23"/>
                <w:szCs w:val="23"/>
              </w:rPr>
            </w:pPr>
          </w:p>
          <w:p w14:paraId="62792DEA" w14:textId="77777777" w:rsidR="00617B83" w:rsidRPr="005019DF" w:rsidRDefault="00617B83" w:rsidP="00617B83">
            <w:pPr>
              <w:rPr>
                <w:rFonts w:ascii="Calisto MT" w:hAnsi="Calisto MT"/>
                <w:sz w:val="23"/>
                <w:szCs w:val="23"/>
              </w:rPr>
            </w:pPr>
          </w:p>
          <w:p w14:paraId="5DE35903" w14:textId="77777777" w:rsidR="00617B83" w:rsidRPr="005019DF" w:rsidRDefault="00617B83" w:rsidP="00617B83">
            <w:pPr>
              <w:rPr>
                <w:rFonts w:ascii="Calisto MT" w:hAnsi="Calisto MT"/>
                <w:sz w:val="23"/>
                <w:szCs w:val="23"/>
              </w:rPr>
            </w:pPr>
          </w:p>
          <w:p w14:paraId="75DAB8EE" w14:textId="77777777" w:rsidR="00617B83" w:rsidRPr="005019DF" w:rsidRDefault="00617B83" w:rsidP="00617B83">
            <w:pPr>
              <w:rPr>
                <w:rFonts w:ascii="Calisto MT" w:hAnsi="Calisto MT"/>
                <w:sz w:val="23"/>
                <w:szCs w:val="23"/>
              </w:rPr>
            </w:pPr>
          </w:p>
          <w:p w14:paraId="62F5716E" w14:textId="77777777" w:rsidR="00617B83" w:rsidRPr="005019DF" w:rsidRDefault="00617B83" w:rsidP="000D2E90">
            <w:pPr>
              <w:rPr>
                <w:rFonts w:ascii="Calisto MT" w:hAnsi="Calisto MT"/>
                <w:sz w:val="23"/>
                <w:szCs w:val="23"/>
              </w:rPr>
            </w:pPr>
          </w:p>
        </w:tc>
        <w:tc>
          <w:tcPr>
            <w:tcW w:w="8080" w:type="dxa"/>
            <w:gridSpan w:val="3"/>
          </w:tcPr>
          <w:p w14:paraId="4F92C1B3" w14:textId="77777777" w:rsidR="009A29B2" w:rsidRDefault="009A29B2" w:rsidP="009A29B2">
            <w:pPr>
              <w:pStyle w:val="ListParagraph"/>
              <w:rPr>
                <w:rFonts w:ascii="Calisto MT" w:hAnsi="Calisto MT" w:cs="Arial"/>
                <w:sz w:val="23"/>
                <w:szCs w:val="23"/>
              </w:rPr>
            </w:pPr>
          </w:p>
          <w:p w14:paraId="1D55823B" w14:textId="57BCC938" w:rsidR="002D2FF7" w:rsidRDefault="00FF0F5D" w:rsidP="000D2E90">
            <w:pPr>
              <w:pStyle w:val="ListParagraph"/>
              <w:numPr>
                <w:ilvl w:val="0"/>
                <w:numId w:val="21"/>
              </w:numPr>
              <w:rPr>
                <w:rFonts w:ascii="Calisto MT" w:hAnsi="Calisto MT" w:cs="Arial"/>
                <w:sz w:val="23"/>
                <w:szCs w:val="23"/>
              </w:rPr>
            </w:pPr>
            <w:r w:rsidRPr="00FF0F5D">
              <w:rPr>
                <w:rFonts w:ascii="Calisto MT" w:hAnsi="Calisto MT" w:cs="Arial"/>
                <w:sz w:val="23"/>
                <w:szCs w:val="23"/>
              </w:rPr>
              <w:t xml:space="preserve">To maintain good order and discipline among the pupils and safeguarding their Health and Safety both when they are on the </w:t>
            </w:r>
            <w:r w:rsidR="00485D1B" w:rsidRPr="00FF0F5D">
              <w:rPr>
                <w:rFonts w:ascii="Calisto MT" w:hAnsi="Calisto MT" w:cs="Arial"/>
                <w:sz w:val="23"/>
                <w:szCs w:val="23"/>
              </w:rPr>
              <w:t>school</w:t>
            </w:r>
            <w:r w:rsidRPr="00FF0F5D">
              <w:rPr>
                <w:rFonts w:ascii="Calisto MT" w:hAnsi="Calisto MT" w:cs="Arial"/>
                <w:sz w:val="23"/>
                <w:szCs w:val="23"/>
              </w:rPr>
              <w:t xml:space="preserve"> premises and when they are engaged in authorised School activities elsewhere</w:t>
            </w:r>
          </w:p>
          <w:p w14:paraId="055B1CCA" w14:textId="77777777" w:rsidR="00E85B6A" w:rsidRPr="00E85B6A" w:rsidRDefault="00E85B6A" w:rsidP="00E85B6A">
            <w:pPr>
              <w:pStyle w:val="ListParagraph"/>
              <w:numPr>
                <w:ilvl w:val="0"/>
                <w:numId w:val="21"/>
              </w:numPr>
              <w:rPr>
                <w:rFonts w:ascii="Calisto MT" w:hAnsi="Calisto MT" w:cs="Arial"/>
                <w:sz w:val="23"/>
                <w:szCs w:val="23"/>
              </w:rPr>
            </w:pPr>
            <w:r w:rsidRPr="00E85B6A">
              <w:rPr>
                <w:rFonts w:ascii="Calisto MT" w:hAnsi="Calisto MT" w:cs="Arial"/>
                <w:sz w:val="23"/>
                <w:szCs w:val="23"/>
              </w:rPr>
              <w:t>To be a role model to pupils through personal presentation and professional conduct.</w:t>
            </w:r>
          </w:p>
          <w:p w14:paraId="136C320D" w14:textId="77777777" w:rsidR="00E85B6A" w:rsidRPr="00E85B6A" w:rsidRDefault="00E85B6A" w:rsidP="00E85B6A">
            <w:pPr>
              <w:pStyle w:val="ListParagraph"/>
              <w:numPr>
                <w:ilvl w:val="0"/>
                <w:numId w:val="21"/>
              </w:numPr>
              <w:rPr>
                <w:rFonts w:ascii="Calisto MT" w:hAnsi="Calisto MT" w:cs="Arial"/>
                <w:sz w:val="23"/>
                <w:szCs w:val="23"/>
              </w:rPr>
            </w:pPr>
            <w:r w:rsidRPr="00E85B6A">
              <w:rPr>
                <w:rFonts w:ascii="Calisto MT" w:hAnsi="Calisto MT" w:cs="Arial"/>
                <w:sz w:val="23"/>
                <w:szCs w:val="23"/>
              </w:rPr>
              <w:t>To arrive in class before the start of the lesson, and to begin and end lessons on time.</w:t>
            </w:r>
          </w:p>
          <w:p w14:paraId="38C8C6D5" w14:textId="77777777" w:rsidR="00E85B6A" w:rsidRPr="00E85B6A" w:rsidRDefault="00E85B6A" w:rsidP="00E85B6A">
            <w:pPr>
              <w:pStyle w:val="ListParagraph"/>
              <w:numPr>
                <w:ilvl w:val="0"/>
                <w:numId w:val="21"/>
              </w:numPr>
              <w:rPr>
                <w:rFonts w:ascii="Calisto MT" w:hAnsi="Calisto MT" w:cs="Arial"/>
                <w:sz w:val="23"/>
                <w:szCs w:val="23"/>
              </w:rPr>
            </w:pPr>
            <w:r w:rsidRPr="00E85B6A">
              <w:rPr>
                <w:rFonts w:ascii="Calisto MT" w:hAnsi="Calisto MT" w:cs="Arial"/>
                <w:sz w:val="23"/>
                <w:szCs w:val="23"/>
              </w:rPr>
              <w:t>To cover for absent colleagues as is reasonable, fair and equitable.</w:t>
            </w:r>
          </w:p>
          <w:p w14:paraId="0980B65E" w14:textId="77777777" w:rsidR="00E85B6A" w:rsidRPr="00E85B6A" w:rsidRDefault="00E85B6A" w:rsidP="00E85B6A">
            <w:pPr>
              <w:pStyle w:val="ListParagraph"/>
              <w:numPr>
                <w:ilvl w:val="0"/>
                <w:numId w:val="21"/>
              </w:numPr>
              <w:rPr>
                <w:rFonts w:ascii="Calisto MT" w:hAnsi="Calisto MT" w:cs="Arial"/>
                <w:sz w:val="23"/>
                <w:szCs w:val="23"/>
              </w:rPr>
            </w:pPr>
            <w:r w:rsidRPr="00E85B6A">
              <w:rPr>
                <w:rFonts w:ascii="Calisto MT" w:hAnsi="Calisto MT" w:cs="Arial"/>
                <w:sz w:val="23"/>
                <w:szCs w:val="23"/>
              </w:rPr>
              <w:t>To co-operate with the employer in all matters concerning Health and Safety and specifically to take reasonable care of their own Health &amp; Safety, and that of any other persons who may be affected by their acts or omissions at work.</w:t>
            </w:r>
          </w:p>
          <w:p w14:paraId="29E0F796" w14:textId="252B88EE" w:rsidR="00E85B6A" w:rsidRPr="00E85B6A" w:rsidRDefault="00E85B6A" w:rsidP="00E85B6A">
            <w:pPr>
              <w:pStyle w:val="ListParagraph"/>
              <w:numPr>
                <w:ilvl w:val="0"/>
                <w:numId w:val="21"/>
              </w:numPr>
              <w:rPr>
                <w:rFonts w:ascii="Calisto MT" w:hAnsi="Calisto MT" w:cs="Arial"/>
                <w:sz w:val="23"/>
                <w:szCs w:val="23"/>
              </w:rPr>
            </w:pPr>
            <w:r w:rsidRPr="00E85B6A">
              <w:rPr>
                <w:rFonts w:ascii="Calisto MT" w:hAnsi="Calisto MT" w:cs="Arial"/>
                <w:sz w:val="23"/>
                <w:szCs w:val="23"/>
              </w:rPr>
              <w:t xml:space="preserve">To be familiar with the </w:t>
            </w:r>
            <w:r w:rsidR="007F5065" w:rsidRPr="00E85B6A">
              <w:rPr>
                <w:rFonts w:ascii="Calisto MT" w:hAnsi="Calisto MT" w:cs="Arial"/>
                <w:sz w:val="23"/>
                <w:szCs w:val="23"/>
              </w:rPr>
              <w:t>school’s</w:t>
            </w:r>
            <w:r w:rsidRPr="00E85B6A">
              <w:rPr>
                <w:rFonts w:ascii="Calisto MT" w:hAnsi="Calisto MT" w:cs="Arial"/>
                <w:sz w:val="23"/>
                <w:szCs w:val="23"/>
              </w:rPr>
              <w:t xml:space="preserve"> handbooks and support all the School’s policies, e.g. those on Health and Safety, Safeguarding etc.</w:t>
            </w:r>
          </w:p>
          <w:p w14:paraId="07D2EC25" w14:textId="77777777" w:rsidR="003D3AB8" w:rsidRPr="003D3AB8" w:rsidRDefault="003D3AB8" w:rsidP="003D3AB8">
            <w:pPr>
              <w:pStyle w:val="ListParagraph"/>
              <w:numPr>
                <w:ilvl w:val="0"/>
                <w:numId w:val="21"/>
              </w:numPr>
              <w:rPr>
                <w:rFonts w:ascii="Calisto MT" w:hAnsi="Calisto MT" w:cs="Arial"/>
                <w:sz w:val="23"/>
                <w:szCs w:val="23"/>
              </w:rPr>
            </w:pPr>
            <w:r w:rsidRPr="003D3AB8">
              <w:rPr>
                <w:rFonts w:ascii="Calisto MT" w:hAnsi="Calisto MT" w:cs="Arial"/>
                <w:sz w:val="23"/>
                <w:szCs w:val="23"/>
              </w:rPr>
              <w:t>To be involved in extra-curricular activities such as making a contribution to after-school clubs and visits.</w:t>
            </w:r>
          </w:p>
          <w:p w14:paraId="01837444" w14:textId="77777777" w:rsidR="00FF0F5D" w:rsidRDefault="003D3AB8" w:rsidP="003D3AB8">
            <w:pPr>
              <w:pStyle w:val="ListParagraph"/>
              <w:numPr>
                <w:ilvl w:val="0"/>
                <w:numId w:val="21"/>
              </w:numPr>
              <w:rPr>
                <w:rFonts w:ascii="Calisto MT" w:hAnsi="Calisto MT" w:cs="Arial"/>
                <w:sz w:val="23"/>
                <w:szCs w:val="23"/>
              </w:rPr>
            </w:pPr>
            <w:r w:rsidRPr="003D3AB8">
              <w:rPr>
                <w:rFonts w:ascii="Calisto MT" w:hAnsi="Calisto MT" w:cs="Arial"/>
                <w:sz w:val="23"/>
                <w:szCs w:val="23"/>
              </w:rPr>
              <w:lastRenderedPageBreak/>
              <w:t>To liaise effectively with parent/carers and with other agencies with responsibility for pupils’ education and welfare</w:t>
            </w:r>
            <w:r>
              <w:rPr>
                <w:rFonts w:ascii="Calisto MT" w:hAnsi="Calisto MT" w:cs="Arial"/>
                <w:sz w:val="23"/>
                <w:szCs w:val="23"/>
              </w:rPr>
              <w:t>.</w:t>
            </w:r>
          </w:p>
          <w:p w14:paraId="641C80F4" w14:textId="77777777" w:rsidR="00EA2840" w:rsidRPr="00EA2840" w:rsidRDefault="00EA2840" w:rsidP="00EA2840">
            <w:pPr>
              <w:pStyle w:val="ListParagraph"/>
              <w:numPr>
                <w:ilvl w:val="0"/>
                <w:numId w:val="21"/>
              </w:numPr>
              <w:rPr>
                <w:rFonts w:ascii="Calisto MT" w:hAnsi="Calisto MT" w:cs="Arial"/>
                <w:sz w:val="23"/>
                <w:szCs w:val="23"/>
              </w:rPr>
            </w:pPr>
            <w:r w:rsidRPr="00EA2840">
              <w:rPr>
                <w:rFonts w:ascii="Calisto MT" w:hAnsi="Calisto MT" w:cs="Arial"/>
                <w:sz w:val="23"/>
                <w:szCs w:val="23"/>
              </w:rPr>
              <w:t>To complete the on-line training courses as required by the school</w:t>
            </w:r>
          </w:p>
          <w:p w14:paraId="5565BF31" w14:textId="4DAC3A64" w:rsidR="00C356E2" w:rsidRPr="00FF0F5D" w:rsidRDefault="00EA2840" w:rsidP="00432901">
            <w:pPr>
              <w:pStyle w:val="ListParagraph"/>
              <w:numPr>
                <w:ilvl w:val="0"/>
                <w:numId w:val="21"/>
              </w:numPr>
              <w:rPr>
                <w:rFonts w:ascii="Calisto MT" w:hAnsi="Calisto MT" w:cs="Arial"/>
                <w:sz w:val="23"/>
                <w:szCs w:val="23"/>
              </w:rPr>
            </w:pPr>
            <w:r w:rsidRPr="00EA2840">
              <w:rPr>
                <w:rFonts w:ascii="Calisto MT" w:hAnsi="Calisto MT" w:cs="Arial"/>
                <w:sz w:val="23"/>
                <w:szCs w:val="23"/>
              </w:rPr>
              <w:t>To provide the documentation required to carry out a DBS check.</w:t>
            </w:r>
          </w:p>
        </w:tc>
      </w:tr>
      <w:tr w:rsidR="00F34CBD" w:rsidRPr="005019DF" w14:paraId="701260D6" w14:textId="77777777" w:rsidTr="007C3120">
        <w:trPr>
          <w:trHeight w:val="1432"/>
        </w:trPr>
        <w:tc>
          <w:tcPr>
            <w:tcW w:w="9918" w:type="dxa"/>
            <w:gridSpan w:val="5"/>
            <w:shd w:val="clear" w:color="auto" w:fill="172C3F"/>
          </w:tcPr>
          <w:p w14:paraId="1D454224" w14:textId="77777777" w:rsidR="00F34CBD" w:rsidRPr="005019DF" w:rsidRDefault="00F34CBD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="Times New Roman"/>
                <w:b/>
                <w:sz w:val="23"/>
                <w:szCs w:val="23"/>
              </w:rPr>
            </w:pPr>
          </w:p>
          <w:p w14:paraId="050715A1" w14:textId="77777777" w:rsidR="00E4362D" w:rsidRPr="005019DF" w:rsidRDefault="00F34CBD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</w:pPr>
            <w:r w:rsidRPr="005019DF"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  <w:t>Person Specification</w:t>
            </w:r>
            <w:r w:rsidRPr="005019DF"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  <w:tab/>
            </w:r>
          </w:p>
          <w:p w14:paraId="7BD57DF4" w14:textId="77777777" w:rsidR="00E4362D" w:rsidRPr="005019DF" w:rsidRDefault="00E4362D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</w:pPr>
          </w:p>
          <w:p w14:paraId="484DE9E2" w14:textId="7EE34DFB" w:rsidR="00F34CBD" w:rsidRPr="005019DF" w:rsidRDefault="00D454A6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="Times New Roman"/>
                <w:b/>
                <w:sz w:val="23"/>
                <w:szCs w:val="23"/>
              </w:rPr>
            </w:pPr>
            <w:r w:rsidRPr="005019DF"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  <w:t>Our school is</w:t>
            </w:r>
            <w:r w:rsidR="00F34CBD" w:rsidRPr="005019DF">
              <w:rPr>
                <w:rFonts w:ascii="Calisto MT" w:eastAsia="Times New Roman" w:hAnsi="Calisto MT" w:cs="Times New Roman"/>
                <w:b/>
                <w:color w:val="FFFFFF" w:themeColor="background1"/>
                <w:sz w:val="23"/>
                <w:szCs w:val="23"/>
              </w:rPr>
              <w:t xml:space="preserve"> committed to safeguarding and promoting the welfare of children and young people and expects all staff and volunteers to share this commitment.</w:t>
            </w:r>
          </w:p>
        </w:tc>
      </w:tr>
      <w:tr w:rsidR="00056DE9" w:rsidRPr="005019DF" w14:paraId="32C933BC" w14:textId="77777777" w:rsidTr="00EF6357">
        <w:tc>
          <w:tcPr>
            <w:tcW w:w="1736" w:type="dxa"/>
            <w:vAlign w:val="center"/>
          </w:tcPr>
          <w:p w14:paraId="0C19D480" w14:textId="77777777" w:rsidR="00056DE9" w:rsidRPr="005019DF" w:rsidRDefault="00056DE9" w:rsidP="00056DE9">
            <w:pPr>
              <w:spacing w:before="240"/>
              <w:rPr>
                <w:rFonts w:ascii="Calisto MT" w:hAnsi="Calisto MT"/>
                <w:b/>
                <w:sz w:val="23"/>
                <w:szCs w:val="23"/>
              </w:rPr>
            </w:pPr>
          </w:p>
        </w:tc>
        <w:tc>
          <w:tcPr>
            <w:tcW w:w="3466" w:type="dxa"/>
            <w:gridSpan w:val="2"/>
          </w:tcPr>
          <w:p w14:paraId="55F9F58F" w14:textId="77777777" w:rsidR="00056DE9" w:rsidRPr="005019DF" w:rsidRDefault="00056DE9" w:rsidP="00056DE9">
            <w:pPr>
              <w:spacing w:before="120" w:after="120"/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  <w:r w:rsidRPr="005019DF">
              <w:rPr>
                <w:rFonts w:ascii="Calisto MT" w:hAnsi="Calisto MT"/>
                <w:b/>
                <w:sz w:val="23"/>
                <w:szCs w:val="23"/>
              </w:rPr>
              <w:t>Essential</w:t>
            </w:r>
          </w:p>
        </w:tc>
        <w:tc>
          <w:tcPr>
            <w:tcW w:w="3040" w:type="dxa"/>
          </w:tcPr>
          <w:p w14:paraId="714E5E97" w14:textId="77777777" w:rsidR="00056DE9" w:rsidRPr="005019DF" w:rsidRDefault="00056DE9" w:rsidP="00056DE9">
            <w:pPr>
              <w:spacing w:before="120" w:after="120"/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  <w:r w:rsidRPr="005019DF">
              <w:rPr>
                <w:rFonts w:ascii="Calisto MT" w:hAnsi="Calisto MT"/>
                <w:b/>
                <w:sz w:val="23"/>
                <w:szCs w:val="23"/>
              </w:rPr>
              <w:t>Desirable</w:t>
            </w:r>
          </w:p>
        </w:tc>
        <w:tc>
          <w:tcPr>
            <w:tcW w:w="1676" w:type="dxa"/>
          </w:tcPr>
          <w:p w14:paraId="668FB96B" w14:textId="77777777" w:rsidR="00056DE9" w:rsidRPr="005019DF" w:rsidRDefault="00056DE9" w:rsidP="00056DE9">
            <w:pPr>
              <w:spacing w:before="120" w:after="120"/>
              <w:jc w:val="center"/>
              <w:rPr>
                <w:rFonts w:ascii="Calisto MT" w:hAnsi="Calisto MT"/>
                <w:b/>
                <w:sz w:val="23"/>
                <w:szCs w:val="23"/>
              </w:rPr>
            </w:pPr>
            <w:r w:rsidRPr="005019DF">
              <w:rPr>
                <w:rFonts w:ascii="Calisto MT" w:hAnsi="Calisto MT"/>
                <w:b/>
                <w:sz w:val="23"/>
                <w:szCs w:val="23"/>
              </w:rPr>
              <w:t xml:space="preserve">Method of </w:t>
            </w:r>
            <w:r w:rsidRPr="005019DF">
              <w:rPr>
                <w:rFonts w:ascii="Calisto MT" w:hAnsi="Calisto MT"/>
                <w:b/>
                <w:sz w:val="23"/>
                <w:szCs w:val="23"/>
              </w:rPr>
              <w:br/>
              <w:t>assessment</w:t>
            </w:r>
          </w:p>
        </w:tc>
      </w:tr>
      <w:tr w:rsidR="005A7EF5" w:rsidRPr="005019DF" w14:paraId="4347C1F2" w14:textId="77777777" w:rsidTr="00EF6357">
        <w:tc>
          <w:tcPr>
            <w:tcW w:w="1736" w:type="dxa"/>
          </w:tcPr>
          <w:p w14:paraId="6BD2826B" w14:textId="77777777" w:rsidR="005A7EF5" w:rsidRPr="005019DF" w:rsidRDefault="005A7EF5" w:rsidP="005A7EF5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05E23BE2" w14:textId="77777777" w:rsidR="005A7EF5" w:rsidRPr="005019DF" w:rsidRDefault="005A7EF5" w:rsidP="005A7EF5">
            <w:pPr>
              <w:rPr>
                <w:rFonts w:ascii="Calisto MT" w:hAnsi="Calisto MT"/>
                <w:b/>
                <w:sz w:val="23"/>
                <w:szCs w:val="23"/>
              </w:rPr>
            </w:pPr>
            <w:r w:rsidRPr="005019DF">
              <w:rPr>
                <w:rFonts w:ascii="Calisto MT" w:hAnsi="Calisto MT"/>
                <w:b/>
                <w:sz w:val="23"/>
                <w:szCs w:val="23"/>
              </w:rPr>
              <w:t>Qualifications:</w:t>
            </w:r>
          </w:p>
        </w:tc>
        <w:tc>
          <w:tcPr>
            <w:tcW w:w="3466" w:type="dxa"/>
            <w:gridSpan w:val="2"/>
          </w:tcPr>
          <w:p w14:paraId="6DA6EC5C" w14:textId="77777777" w:rsidR="005A7EF5" w:rsidRPr="00E96804" w:rsidRDefault="005A7EF5" w:rsidP="005A7EF5">
            <w:pPr>
              <w:pStyle w:val="ListParagraph"/>
              <w:ind w:left="360"/>
              <w:rPr>
                <w:rFonts w:ascii="Calisto MT" w:hAnsi="Calisto MT"/>
              </w:rPr>
            </w:pPr>
          </w:p>
          <w:p w14:paraId="37C66F39" w14:textId="3F0A82E3" w:rsidR="005A7EF5" w:rsidRPr="00536864" w:rsidRDefault="005A7EF5" w:rsidP="00536864">
            <w:pPr>
              <w:rPr>
                <w:rFonts w:ascii="Calisto MT" w:hAnsi="Calisto MT"/>
              </w:rPr>
            </w:pPr>
            <w:r w:rsidRPr="00536864">
              <w:rPr>
                <w:rFonts w:ascii="Calisto MT" w:hAnsi="Calisto MT"/>
              </w:rPr>
              <w:t>QTS</w:t>
            </w:r>
          </w:p>
          <w:p w14:paraId="52A5A377" w14:textId="77777777" w:rsidR="005A7EF5" w:rsidRPr="00E96804" w:rsidRDefault="005A7EF5" w:rsidP="005A7EF5">
            <w:pPr>
              <w:pStyle w:val="ListParagraph"/>
              <w:ind w:left="360"/>
              <w:rPr>
                <w:rFonts w:ascii="Calisto MT" w:hAnsi="Calisto MT"/>
              </w:rPr>
            </w:pPr>
          </w:p>
          <w:p w14:paraId="26C3A5D7" w14:textId="21D6F6FB" w:rsidR="00B860BE" w:rsidRPr="00536864" w:rsidRDefault="005A7EF5" w:rsidP="00536864">
            <w:pPr>
              <w:rPr>
                <w:rFonts w:ascii="Calisto MT" w:hAnsi="Calisto MT"/>
              </w:rPr>
            </w:pPr>
            <w:r w:rsidRPr="00536864">
              <w:rPr>
                <w:rFonts w:ascii="Calisto MT" w:hAnsi="Calisto MT"/>
              </w:rPr>
              <w:t xml:space="preserve">A degree in </w:t>
            </w:r>
            <w:r w:rsidR="00E954C8" w:rsidRPr="00536864">
              <w:rPr>
                <w:rFonts w:ascii="Calisto MT" w:hAnsi="Calisto MT"/>
              </w:rPr>
              <w:t>Music</w:t>
            </w:r>
            <w:r w:rsidRPr="00536864">
              <w:rPr>
                <w:rFonts w:ascii="Calisto MT" w:hAnsi="Calisto MT"/>
              </w:rPr>
              <w:t xml:space="preserve"> or related field</w:t>
            </w:r>
          </w:p>
          <w:p w14:paraId="3ABDFCE0" w14:textId="77777777" w:rsidR="00B860BE" w:rsidRPr="00B860BE" w:rsidRDefault="00B860BE" w:rsidP="00B860BE">
            <w:pPr>
              <w:pStyle w:val="ListParagraph"/>
              <w:rPr>
                <w:rFonts w:ascii="Calisto MT" w:hAnsi="Calisto MT"/>
              </w:rPr>
            </w:pPr>
          </w:p>
          <w:p w14:paraId="679EB2AA" w14:textId="28A39624" w:rsidR="00B860BE" w:rsidRPr="00536864" w:rsidRDefault="00B860BE" w:rsidP="00536864">
            <w:pPr>
              <w:rPr>
                <w:rFonts w:ascii="Calisto MT" w:hAnsi="Calisto MT"/>
              </w:rPr>
            </w:pPr>
            <w:r w:rsidRPr="00536864">
              <w:rPr>
                <w:rFonts w:ascii="Calisto MT" w:hAnsi="Calisto MT"/>
              </w:rPr>
              <w:t>PGCE or other suitable teaching qualification.</w:t>
            </w:r>
          </w:p>
          <w:p w14:paraId="172EAD4A" w14:textId="77777777" w:rsidR="00B860BE" w:rsidRPr="00E96804" w:rsidRDefault="00B860BE" w:rsidP="00B860BE">
            <w:pPr>
              <w:pStyle w:val="ListParagraph"/>
              <w:ind w:left="360"/>
              <w:rPr>
                <w:rFonts w:ascii="Calisto MT" w:hAnsi="Calisto MT"/>
              </w:rPr>
            </w:pPr>
          </w:p>
          <w:p w14:paraId="4E312B19" w14:textId="77777777" w:rsidR="005A7EF5" w:rsidRPr="00E96804" w:rsidRDefault="005A7EF5" w:rsidP="005A7EF5">
            <w:pPr>
              <w:pStyle w:val="ListParagraph"/>
              <w:rPr>
                <w:rFonts w:ascii="Calisto MT" w:hAnsi="Calisto MT"/>
              </w:rPr>
            </w:pPr>
          </w:p>
          <w:p w14:paraId="53200E10" w14:textId="301696E0" w:rsidR="005A7EF5" w:rsidRPr="00EA2840" w:rsidRDefault="005A7EF5" w:rsidP="005A7EF5">
            <w:pPr>
              <w:rPr>
                <w:rFonts w:ascii="Calisto MT" w:hAnsi="Calisto MT"/>
                <w:sz w:val="23"/>
                <w:szCs w:val="23"/>
              </w:rPr>
            </w:pPr>
          </w:p>
        </w:tc>
        <w:tc>
          <w:tcPr>
            <w:tcW w:w="3040" w:type="dxa"/>
          </w:tcPr>
          <w:p w14:paraId="4F4F3AFE" w14:textId="77777777" w:rsidR="005A7EF5" w:rsidRPr="00E96804" w:rsidRDefault="005A7EF5" w:rsidP="005A7EF5">
            <w:pPr>
              <w:pStyle w:val="ListParagraph"/>
              <w:ind w:left="360"/>
              <w:rPr>
                <w:rFonts w:ascii="Calisto MT" w:hAnsi="Calisto MT"/>
              </w:rPr>
            </w:pPr>
          </w:p>
          <w:p w14:paraId="1F50EF51" w14:textId="77777777" w:rsidR="009718FF" w:rsidRPr="00536864" w:rsidRDefault="005A7EF5" w:rsidP="00536864">
            <w:pPr>
              <w:rPr>
                <w:rFonts w:ascii="Calisto MT" w:hAnsi="Calisto MT"/>
              </w:rPr>
            </w:pPr>
            <w:r w:rsidRPr="00536864">
              <w:rPr>
                <w:rFonts w:ascii="Calisto MT" w:hAnsi="Calisto MT"/>
              </w:rPr>
              <w:t>Master’s degree or doctorate in relevant subject.</w:t>
            </w:r>
          </w:p>
          <w:p w14:paraId="511CE87E" w14:textId="77777777" w:rsidR="00536864" w:rsidRDefault="00536864" w:rsidP="00536864">
            <w:pPr>
              <w:rPr>
                <w:rFonts w:ascii="Calisto MT" w:hAnsi="Calisto MT"/>
              </w:rPr>
            </w:pPr>
          </w:p>
          <w:p w14:paraId="0C66FF17" w14:textId="6762B73F" w:rsidR="009718FF" w:rsidRPr="00536864" w:rsidRDefault="009718FF" w:rsidP="00536864">
            <w:pPr>
              <w:rPr>
                <w:rFonts w:ascii="Calisto MT" w:hAnsi="Calisto MT"/>
              </w:rPr>
            </w:pPr>
            <w:r w:rsidRPr="00536864">
              <w:rPr>
                <w:rFonts w:ascii="Calisto MT" w:hAnsi="Calisto MT"/>
              </w:rPr>
              <w:t>Further subject-related qualifications.</w:t>
            </w:r>
          </w:p>
          <w:p w14:paraId="4C665210" w14:textId="77777777" w:rsidR="009718FF" w:rsidRPr="00E96804" w:rsidRDefault="009718FF" w:rsidP="009718FF">
            <w:pPr>
              <w:pStyle w:val="ListParagraph"/>
              <w:ind w:left="360"/>
              <w:rPr>
                <w:rFonts w:ascii="Calisto MT" w:hAnsi="Calisto MT"/>
              </w:rPr>
            </w:pPr>
          </w:p>
          <w:p w14:paraId="0FC86829" w14:textId="06564B4A" w:rsidR="005A7EF5" w:rsidRPr="006D60A5" w:rsidRDefault="005A7EF5" w:rsidP="005A7EF5">
            <w:pPr>
              <w:rPr>
                <w:rFonts w:ascii="Calisto MT" w:hAnsi="Calisto MT"/>
                <w:sz w:val="23"/>
                <w:szCs w:val="23"/>
              </w:rPr>
            </w:pPr>
          </w:p>
        </w:tc>
        <w:tc>
          <w:tcPr>
            <w:tcW w:w="1676" w:type="dxa"/>
          </w:tcPr>
          <w:p w14:paraId="75268B85" w14:textId="77777777" w:rsidR="005A7EF5" w:rsidRPr="00E96804" w:rsidRDefault="005A7EF5" w:rsidP="005A7EF5">
            <w:pPr>
              <w:pStyle w:val="ListParagraph"/>
              <w:rPr>
                <w:rFonts w:ascii="Calisto MT" w:hAnsi="Calisto MT"/>
              </w:rPr>
            </w:pPr>
          </w:p>
          <w:p w14:paraId="31E542FD" w14:textId="62C3687F" w:rsidR="005A7EF5" w:rsidRPr="005019DF" w:rsidRDefault="005A7EF5" w:rsidP="005A7EF5">
            <w:pPr>
              <w:rPr>
                <w:rFonts w:ascii="Calisto MT" w:hAnsi="Calisto MT"/>
                <w:sz w:val="23"/>
                <w:szCs w:val="23"/>
              </w:rPr>
            </w:pPr>
            <w:r w:rsidRPr="007410A2">
              <w:rPr>
                <w:rFonts w:ascii="Calisto MT" w:hAnsi="Calisto MT"/>
              </w:rPr>
              <w:t>Production of the Applicant’s certificates</w:t>
            </w:r>
          </w:p>
        </w:tc>
      </w:tr>
      <w:tr w:rsidR="00EF6357" w:rsidRPr="005019DF" w14:paraId="29791F2E" w14:textId="77777777" w:rsidTr="00EF6357">
        <w:tc>
          <w:tcPr>
            <w:tcW w:w="1736" w:type="dxa"/>
          </w:tcPr>
          <w:p w14:paraId="32E8392E" w14:textId="77777777" w:rsidR="00EF6357" w:rsidRPr="005019DF" w:rsidRDefault="00EF6357" w:rsidP="00EF6357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11E67281" w14:textId="77777777" w:rsidR="00EF6357" w:rsidRPr="005019DF" w:rsidRDefault="00EF6357" w:rsidP="00EF6357">
            <w:pPr>
              <w:rPr>
                <w:rFonts w:ascii="Calisto MT" w:hAnsi="Calisto MT"/>
                <w:b/>
                <w:sz w:val="23"/>
                <w:szCs w:val="23"/>
              </w:rPr>
            </w:pPr>
            <w:r w:rsidRPr="005019DF">
              <w:rPr>
                <w:rFonts w:ascii="Calisto MT" w:hAnsi="Calisto MT"/>
                <w:b/>
                <w:sz w:val="23"/>
                <w:szCs w:val="23"/>
              </w:rPr>
              <w:t>Experience:</w:t>
            </w:r>
          </w:p>
        </w:tc>
        <w:tc>
          <w:tcPr>
            <w:tcW w:w="3466" w:type="dxa"/>
            <w:gridSpan w:val="2"/>
          </w:tcPr>
          <w:p w14:paraId="38E1EDEE" w14:textId="77777777" w:rsidR="00EF6357" w:rsidRPr="00874D48" w:rsidRDefault="00EF6357" w:rsidP="00EF6357">
            <w:pPr>
              <w:ind w:left="720"/>
              <w:rPr>
                <w:rFonts w:ascii="Calisto MT" w:hAnsi="Calisto MT"/>
                <w:sz w:val="23"/>
                <w:szCs w:val="23"/>
              </w:rPr>
            </w:pPr>
          </w:p>
          <w:p w14:paraId="4E71A6D1" w14:textId="77777777" w:rsidR="00EF6357" w:rsidRPr="00874D48" w:rsidRDefault="00EF6357" w:rsidP="00536864">
            <w:pPr>
              <w:rPr>
                <w:rFonts w:ascii="Calisto MT" w:hAnsi="Calisto MT"/>
                <w:sz w:val="23"/>
                <w:szCs w:val="23"/>
              </w:rPr>
            </w:pPr>
            <w:r w:rsidRPr="00874D48">
              <w:rPr>
                <w:rFonts w:ascii="Calisto MT" w:hAnsi="Calisto MT"/>
                <w:sz w:val="23"/>
                <w:szCs w:val="23"/>
              </w:rPr>
              <w:t>Relevant teaching experience</w:t>
            </w:r>
            <w:r>
              <w:rPr>
                <w:rFonts w:ascii="Calisto MT" w:hAnsi="Calisto MT"/>
                <w:sz w:val="23"/>
                <w:szCs w:val="23"/>
              </w:rPr>
              <w:t xml:space="preserve"> in Music</w:t>
            </w:r>
            <w:r w:rsidRPr="00874D48">
              <w:rPr>
                <w:rFonts w:ascii="Calisto MT" w:hAnsi="Calisto MT"/>
                <w:sz w:val="23"/>
                <w:szCs w:val="23"/>
              </w:rPr>
              <w:t>.</w:t>
            </w:r>
          </w:p>
          <w:p w14:paraId="79197438" w14:textId="655D04AD" w:rsidR="00EF6357" w:rsidRPr="00874D48" w:rsidRDefault="00EF6357" w:rsidP="00EF6357">
            <w:pPr>
              <w:ind w:left="720"/>
              <w:rPr>
                <w:rFonts w:ascii="Calisto MT" w:hAnsi="Calisto MT"/>
                <w:sz w:val="23"/>
                <w:szCs w:val="23"/>
              </w:rPr>
            </w:pPr>
          </w:p>
          <w:p w14:paraId="608C6F72" w14:textId="77777777" w:rsidR="00EF6357" w:rsidRPr="00874D48" w:rsidRDefault="00EF6357" w:rsidP="00536864">
            <w:pPr>
              <w:rPr>
                <w:rFonts w:ascii="Calisto MT" w:hAnsi="Calisto MT"/>
                <w:sz w:val="23"/>
                <w:szCs w:val="23"/>
              </w:rPr>
            </w:pPr>
            <w:r w:rsidRPr="00874D48">
              <w:rPr>
                <w:rFonts w:ascii="Calisto MT" w:hAnsi="Calisto MT"/>
                <w:sz w:val="23"/>
                <w:szCs w:val="23"/>
              </w:rPr>
              <w:t xml:space="preserve">Designing and implementing inspirational and engaging schemes of work. </w:t>
            </w:r>
          </w:p>
          <w:p w14:paraId="069C3FDC" w14:textId="77777777" w:rsidR="00EF6357" w:rsidRPr="00874D48" w:rsidRDefault="00EF6357" w:rsidP="00EF6357">
            <w:pPr>
              <w:ind w:left="720"/>
              <w:rPr>
                <w:rFonts w:ascii="Calisto MT" w:hAnsi="Calisto MT"/>
                <w:sz w:val="23"/>
                <w:szCs w:val="23"/>
              </w:rPr>
            </w:pPr>
          </w:p>
          <w:p w14:paraId="334A8D6D" w14:textId="77777777" w:rsidR="00EF6357" w:rsidRPr="00874D48" w:rsidRDefault="00EF6357" w:rsidP="00536864">
            <w:pPr>
              <w:rPr>
                <w:rFonts w:ascii="Calisto MT" w:hAnsi="Calisto MT"/>
                <w:sz w:val="23"/>
                <w:szCs w:val="23"/>
              </w:rPr>
            </w:pPr>
            <w:r w:rsidRPr="00874D48">
              <w:rPr>
                <w:rFonts w:ascii="Calisto MT" w:hAnsi="Calisto MT"/>
                <w:sz w:val="23"/>
                <w:szCs w:val="23"/>
              </w:rPr>
              <w:t xml:space="preserve">Of using a number of assessment, recording, and planning strategies. </w:t>
            </w:r>
          </w:p>
          <w:p w14:paraId="4E205268" w14:textId="77777777" w:rsidR="00EF6357" w:rsidRPr="00874D48" w:rsidRDefault="00EF6357" w:rsidP="00EF6357">
            <w:pPr>
              <w:ind w:left="720"/>
              <w:rPr>
                <w:rFonts w:ascii="Calisto MT" w:hAnsi="Calisto MT"/>
                <w:sz w:val="23"/>
                <w:szCs w:val="23"/>
              </w:rPr>
            </w:pPr>
          </w:p>
          <w:p w14:paraId="49064862" w14:textId="77777777" w:rsidR="00EF6357" w:rsidRPr="00874D48" w:rsidRDefault="00EF6357" w:rsidP="00536864">
            <w:pPr>
              <w:rPr>
                <w:rFonts w:ascii="Calisto MT" w:hAnsi="Calisto MT"/>
                <w:sz w:val="23"/>
                <w:szCs w:val="23"/>
              </w:rPr>
            </w:pPr>
            <w:r w:rsidRPr="00874D48">
              <w:rPr>
                <w:rFonts w:ascii="Calisto MT" w:hAnsi="Calisto MT"/>
                <w:sz w:val="23"/>
                <w:szCs w:val="23"/>
              </w:rPr>
              <w:t xml:space="preserve">Experience managing challenging behaviour. </w:t>
            </w:r>
          </w:p>
          <w:p w14:paraId="1113A0F6" w14:textId="77777777" w:rsidR="00EF6357" w:rsidRPr="00874D48" w:rsidRDefault="00EF6357" w:rsidP="00EF6357">
            <w:pPr>
              <w:rPr>
                <w:rFonts w:ascii="Calisto MT" w:hAnsi="Calisto MT"/>
                <w:sz w:val="23"/>
                <w:szCs w:val="23"/>
              </w:rPr>
            </w:pPr>
          </w:p>
          <w:p w14:paraId="3912AA2D" w14:textId="77777777" w:rsidR="00EF6357" w:rsidRPr="00874D48" w:rsidRDefault="00EF6357" w:rsidP="00536864">
            <w:pPr>
              <w:rPr>
                <w:rFonts w:ascii="Calisto MT" w:hAnsi="Calisto MT"/>
                <w:sz w:val="23"/>
                <w:szCs w:val="23"/>
              </w:rPr>
            </w:pPr>
            <w:r w:rsidRPr="00874D48">
              <w:rPr>
                <w:rFonts w:ascii="Calisto MT" w:hAnsi="Calisto MT"/>
                <w:sz w:val="23"/>
                <w:szCs w:val="23"/>
              </w:rPr>
              <w:t xml:space="preserve">Experience using a number of varied resources to deliver their lessons. </w:t>
            </w:r>
          </w:p>
          <w:p w14:paraId="094A98CC" w14:textId="49652D78" w:rsidR="00EF6357" w:rsidRPr="005019DF" w:rsidRDefault="00EF6357" w:rsidP="00EF6357">
            <w:pPr>
              <w:rPr>
                <w:rFonts w:ascii="Calisto MT" w:hAnsi="Calisto MT"/>
                <w:sz w:val="23"/>
                <w:szCs w:val="23"/>
              </w:rPr>
            </w:pPr>
          </w:p>
        </w:tc>
        <w:tc>
          <w:tcPr>
            <w:tcW w:w="3040" w:type="dxa"/>
          </w:tcPr>
          <w:p w14:paraId="1C174BA7" w14:textId="77777777" w:rsidR="00EF6357" w:rsidRPr="00874D48" w:rsidRDefault="00EF6357" w:rsidP="00EF6357">
            <w:pPr>
              <w:pStyle w:val="ListParagraph"/>
              <w:contextualSpacing w:val="0"/>
              <w:rPr>
                <w:rFonts w:ascii="Calisto MT" w:hAnsi="Calisto MT"/>
                <w:sz w:val="23"/>
                <w:szCs w:val="23"/>
              </w:rPr>
            </w:pPr>
          </w:p>
          <w:p w14:paraId="44BE0E33" w14:textId="77777777" w:rsidR="00EF6357" w:rsidRPr="00536864" w:rsidRDefault="00EF6357" w:rsidP="00536864">
            <w:pPr>
              <w:rPr>
                <w:rFonts w:ascii="Calisto MT" w:hAnsi="Calisto MT"/>
                <w:sz w:val="23"/>
                <w:szCs w:val="23"/>
              </w:rPr>
            </w:pPr>
            <w:r w:rsidRPr="00536864">
              <w:rPr>
                <w:rFonts w:ascii="Calisto MT" w:hAnsi="Calisto MT"/>
                <w:sz w:val="23"/>
                <w:szCs w:val="23"/>
              </w:rPr>
              <w:t xml:space="preserve">Preparing pupils for their 11+ exam. </w:t>
            </w:r>
          </w:p>
          <w:p w14:paraId="4A338DC6" w14:textId="77777777" w:rsidR="00EF6357" w:rsidRPr="00874D48" w:rsidRDefault="00EF6357" w:rsidP="00EF6357">
            <w:pPr>
              <w:pStyle w:val="ListParagraph"/>
              <w:contextualSpacing w:val="0"/>
              <w:rPr>
                <w:rFonts w:ascii="Calisto MT" w:hAnsi="Calisto MT"/>
                <w:sz w:val="23"/>
                <w:szCs w:val="23"/>
              </w:rPr>
            </w:pPr>
          </w:p>
          <w:p w14:paraId="36D2B734" w14:textId="00924453" w:rsidR="00EF6357" w:rsidRPr="00536864" w:rsidRDefault="00EF6357" w:rsidP="00536864">
            <w:pPr>
              <w:rPr>
                <w:rFonts w:ascii="Calisto MT" w:hAnsi="Calisto MT"/>
                <w:sz w:val="23"/>
                <w:szCs w:val="23"/>
              </w:rPr>
            </w:pPr>
            <w:r w:rsidRPr="00536864">
              <w:rPr>
                <w:rFonts w:ascii="Calisto MT" w:hAnsi="Calisto MT"/>
                <w:sz w:val="23"/>
                <w:szCs w:val="23"/>
              </w:rPr>
              <w:t xml:space="preserve">Experience of the independent school sector, and how individual schools operate within. </w:t>
            </w:r>
          </w:p>
          <w:p w14:paraId="4CCB0A4D" w14:textId="77777777" w:rsidR="00EF6357" w:rsidRPr="00874D48" w:rsidRDefault="00EF6357" w:rsidP="00EF6357">
            <w:pPr>
              <w:pStyle w:val="ListParagraph"/>
              <w:contextualSpacing w:val="0"/>
              <w:rPr>
                <w:rFonts w:ascii="Calisto MT" w:hAnsi="Calisto MT"/>
                <w:sz w:val="23"/>
                <w:szCs w:val="23"/>
              </w:rPr>
            </w:pPr>
          </w:p>
          <w:p w14:paraId="2456FF98" w14:textId="77777777" w:rsidR="00EF6357" w:rsidRPr="00536864" w:rsidRDefault="00EF6357" w:rsidP="00536864">
            <w:pPr>
              <w:rPr>
                <w:rFonts w:ascii="Calisto MT" w:hAnsi="Calisto MT"/>
                <w:sz w:val="23"/>
                <w:szCs w:val="23"/>
              </w:rPr>
            </w:pPr>
            <w:r w:rsidRPr="00536864">
              <w:rPr>
                <w:rFonts w:ascii="Calisto MT" w:hAnsi="Calisto MT"/>
                <w:sz w:val="23"/>
                <w:szCs w:val="23"/>
              </w:rPr>
              <w:t xml:space="preserve">Experience leading a subject area. </w:t>
            </w:r>
          </w:p>
          <w:p w14:paraId="389838F8" w14:textId="77777777" w:rsidR="00EF6357" w:rsidRPr="00874D48" w:rsidRDefault="00EF6357" w:rsidP="00EF6357">
            <w:pPr>
              <w:pStyle w:val="ListParagraph"/>
              <w:contextualSpacing w:val="0"/>
              <w:rPr>
                <w:rFonts w:ascii="Calisto MT" w:hAnsi="Calisto MT"/>
                <w:sz w:val="23"/>
                <w:szCs w:val="23"/>
              </w:rPr>
            </w:pPr>
          </w:p>
          <w:p w14:paraId="2EE232A3" w14:textId="42CE5843" w:rsidR="00EF6357" w:rsidRPr="00536864" w:rsidRDefault="00EF6357" w:rsidP="00536864">
            <w:pPr>
              <w:rPr>
                <w:rFonts w:ascii="Calisto MT" w:hAnsi="Calisto MT"/>
                <w:i/>
                <w:sz w:val="23"/>
                <w:szCs w:val="23"/>
              </w:rPr>
            </w:pPr>
            <w:r w:rsidRPr="00536864">
              <w:rPr>
                <w:rFonts w:ascii="Calisto MT" w:hAnsi="Calisto MT"/>
                <w:sz w:val="23"/>
                <w:szCs w:val="23"/>
              </w:rPr>
              <w:t>Experience dealing with pupils with SEN.</w:t>
            </w:r>
          </w:p>
        </w:tc>
        <w:tc>
          <w:tcPr>
            <w:tcW w:w="1676" w:type="dxa"/>
          </w:tcPr>
          <w:p w14:paraId="4A90E9E2" w14:textId="77777777" w:rsidR="00EF6357" w:rsidRPr="00EF6357" w:rsidRDefault="00EF6357" w:rsidP="00EF6357">
            <w:pPr>
              <w:pStyle w:val="ListParagraph"/>
              <w:rPr>
                <w:rFonts w:ascii="Calisto MT" w:hAnsi="Calisto MT"/>
                <w:sz w:val="23"/>
                <w:szCs w:val="23"/>
              </w:rPr>
            </w:pPr>
          </w:p>
          <w:p w14:paraId="34696556" w14:textId="2E7ACF01" w:rsidR="00EF6357" w:rsidRPr="00536864" w:rsidRDefault="00EF6357" w:rsidP="00536864">
            <w:pPr>
              <w:rPr>
                <w:rFonts w:ascii="Calisto MT" w:hAnsi="Calisto MT"/>
                <w:sz w:val="23"/>
                <w:szCs w:val="23"/>
              </w:rPr>
            </w:pPr>
            <w:r w:rsidRPr="00536864">
              <w:rPr>
                <w:rFonts w:ascii="Calisto MT" w:hAnsi="Calisto MT"/>
                <w:sz w:val="23"/>
                <w:szCs w:val="23"/>
              </w:rPr>
              <w:t>Application Form</w:t>
            </w:r>
          </w:p>
          <w:p w14:paraId="4A615834" w14:textId="77777777" w:rsidR="00EF6357" w:rsidRPr="00874D48" w:rsidRDefault="00EF6357" w:rsidP="00EF6357">
            <w:pPr>
              <w:ind w:left="142"/>
              <w:rPr>
                <w:rFonts w:ascii="Calisto MT" w:hAnsi="Calisto MT"/>
                <w:sz w:val="23"/>
                <w:szCs w:val="23"/>
              </w:rPr>
            </w:pPr>
          </w:p>
          <w:p w14:paraId="13819311" w14:textId="77777777" w:rsidR="00EF6357" w:rsidRPr="00536864" w:rsidRDefault="00EF6357" w:rsidP="00536864">
            <w:pPr>
              <w:rPr>
                <w:rFonts w:ascii="Calisto MT" w:hAnsi="Calisto MT"/>
                <w:sz w:val="23"/>
                <w:szCs w:val="23"/>
              </w:rPr>
            </w:pPr>
            <w:r w:rsidRPr="00536864">
              <w:rPr>
                <w:rFonts w:ascii="Calisto MT" w:hAnsi="Calisto MT"/>
                <w:sz w:val="23"/>
                <w:szCs w:val="23"/>
              </w:rPr>
              <w:t>Interview</w:t>
            </w:r>
          </w:p>
          <w:p w14:paraId="6CF3B449" w14:textId="77777777" w:rsidR="00EF6357" w:rsidRPr="00874D48" w:rsidRDefault="00EF6357" w:rsidP="00EF6357">
            <w:pPr>
              <w:ind w:left="142"/>
              <w:rPr>
                <w:rFonts w:ascii="Calisto MT" w:hAnsi="Calisto MT"/>
                <w:sz w:val="23"/>
                <w:szCs w:val="23"/>
              </w:rPr>
            </w:pPr>
          </w:p>
          <w:p w14:paraId="512F9522" w14:textId="5C584ECD" w:rsidR="00EF6357" w:rsidRPr="00536864" w:rsidRDefault="00EF6357" w:rsidP="00536864">
            <w:pPr>
              <w:rPr>
                <w:rFonts w:ascii="Calisto MT" w:hAnsi="Calisto MT"/>
                <w:sz w:val="23"/>
                <w:szCs w:val="23"/>
              </w:rPr>
            </w:pPr>
            <w:r w:rsidRPr="00536864">
              <w:rPr>
                <w:rFonts w:ascii="Calisto MT" w:hAnsi="Calisto MT"/>
                <w:sz w:val="23"/>
                <w:szCs w:val="23"/>
              </w:rPr>
              <w:t>Professional references</w:t>
            </w:r>
          </w:p>
        </w:tc>
      </w:tr>
      <w:tr w:rsidR="00BF6D15" w:rsidRPr="005019DF" w14:paraId="1A9E011E" w14:textId="77777777" w:rsidTr="00EF6357">
        <w:tc>
          <w:tcPr>
            <w:tcW w:w="1736" w:type="dxa"/>
          </w:tcPr>
          <w:p w14:paraId="26ADFBC8" w14:textId="77777777" w:rsidR="00BF6D15" w:rsidRPr="005019DF" w:rsidRDefault="00BF6D15" w:rsidP="00BF6D15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7BA0F9D9" w14:textId="77777777" w:rsidR="00BF6D15" w:rsidRPr="005019DF" w:rsidRDefault="00BF6D15" w:rsidP="00BF6D15">
            <w:pPr>
              <w:rPr>
                <w:rFonts w:ascii="Calisto MT" w:hAnsi="Calisto MT"/>
                <w:b/>
                <w:sz w:val="23"/>
                <w:szCs w:val="23"/>
              </w:rPr>
            </w:pPr>
            <w:r w:rsidRPr="005019DF">
              <w:rPr>
                <w:rFonts w:ascii="Calisto MT" w:hAnsi="Calisto MT"/>
                <w:b/>
                <w:sz w:val="23"/>
                <w:szCs w:val="23"/>
              </w:rPr>
              <w:t>Skills:</w:t>
            </w:r>
          </w:p>
        </w:tc>
        <w:tc>
          <w:tcPr>
            <w:tcW w:w="3466" w:type="dxa"/>
            <w:gridSpan w:val="2"/>
          </w:tcPr>
          <w:p w14:paraId="7EB8A3E4" w14:textId="77777777" w:rsidR="00BF6D15" w:rsidRPr="00536864" w:rsidRDefault="00BF6D15" w:rsidP="00BF6D15">
            <w:pPr>
              <w:pStyle w:val="ListParagraph"/>
              <w:autoSpaceDE w:val="0"/>
              <w:autoSpaceDN w:val="0"/>
              <w:adjustRightInd w:val="0"/>
              <w:spacing w:line="256" w:lineRule="auto"/>
              <w:ind w:left="360"/>
              <w:rPr>
                <w:rFonts w:ascii="Calisto MT" w:hAnsi="Calisto MT"/>
                <w:sz w:val="23"/>
                <w:szCs w:val="23"/>
              </w:rPr>
            </w:pPr>
          </w:p>
          <w:p w14:paraId="0C744F60" w14:textId="77777777" w:rsidR="00BF6D15" w:rsidRPr="00536864" w:rsidRDefault="00BF6D15" w:rsidP="00536864">
            <w:pPr>
              <w:spacing w:line="278" w:lineRule="auto"/>
              <w:rPr>
                <w:rFonts w:ascii="Calisto MT" w:hAnsi="Calisto MT"/>
                <w:sz w:val="23"/>
                <w:szCs w:val="23"/>
              </w:rPr>
            </w:pPr>
            <w:r w:rsidRPr="00536864">
              <w:rPr>
                <w:rFonts w:ascii="Calisto MT" w:hAnsi="Calisto MT"/>
                <w:sz w:val="23"/>
                <w:szCs w:val="23"/>
              </w:rPr>
              <w:t>Strong leadership, organisational, and interpersonal skills with the ability to inspire and motivate staff and students.</w:t>
            </w:r>
          </w:p>
          <w:p w14:paraId="6343AA3F" w14:textId="77777777" w:rsidR="00536864" w:rsidRPr="00536864" w:rsidRDefault="00536864" w:rsidP="00536864">
            <w:pPr>
              <w:spacing w:line="278" w:lineRule="auto"/>
              <w:rPr>
                <w:rFonts w:ascii="Calisto MT" w:hAnsi="Calisto MT"/>
                <w:sz w:val="23"/>
                <w:szCs w:val="23"/>
              </w:rPr>
            </w:pPr>
          </w:p>
          <w:p w14:paraId="6515DEEE" w14:textId="085FEE3F" w:rsidR="00BF6D15" w:rsidRPr="00536864" w:rsidRDefault="00BF6D15" w:rsidP="00536864">
            <w:pPr>
              <w:spacing w:line="278" w:lineRule="auto"/>
              <w:rPr>
                <w:rFonts w:ascii="Calisto MT" w:hAnsi="Calisto MT"/>
                <w:sz w:val="23"/>
                <w:szCs w:val="23"/>
              </w:rPr>
            </w:pPr>
            <w:r w:rsidRPr="00536864">
              <w:rPr>
                <w:rFonts w:ascii="Calisto MT" w:hAnsi="Calisto MT"/>
                <w:sz w:val="23"/>
                <w:szCs w:val="23"/>
              </w:rPr>
              <w:t xml:space="preserve">A deep passion for </w:t>
            </w:r>
            <w:r w:rsidR="00383FB3" w:rsidRPr="00536864">
              <w:rPr>
                <w:rFonts w:ascii="Calisto MT" w:hAnsi="Calisto MT"/>
                <w:sz w:val="23"/>
                <w:szCs w:val="23"/>
              </w:rPr>
              <w:t xml:space="preserve">Music </w:t>
            </w:r>
            <w:r w:rsidRPr="00536864">
              <w:rPr>
                <w:rFonts w:ascii="Calisto MT" w:hAnsi="Calisto MT"/>
                <w:sz w:val="23"/>
                <w:szCs w:val="23"/>
              </w:rPr>
              <w:t>education and a commitment to fostering a love of learning among pupils.</w:t>
            </w:r>
          </w:p>
          <w:p w14:paraId="02E1B364" w14:textId="77777777" w:rsidR="00536864" w:rsidRPr="00536864" w:rsidRDefault="00536864" w:rsidP="00536864">
            <w:pPr>
              <w:spacing w:line="278" w:lineRule="auto"/>
              <w:rPr>
                <w:rFonts w:ascii="Calisto MT" w:hAnsi="Calisto MT"/>
                <w:sz w:val="23"/>
                <w:szCs w:val="23"/>
              </w:rPr>
            </w:pPr>
          </w:p>
          <w:p w14:paraId="13162E20" w14:textId="2B1294C2" w:rsidR="00BF6D15" w:rsidRPr="00536864" w:rsidRDefault="00BF6D15" w:rsidP="00536864">
            <w:pPr>
              <w:spacing w:line="278" w:lineRule="auto"/>
              <w:rPr>
                <w:rFonts w:ascii="Calisto MT" w:hAnsi="Calisto MT"/>
                <w:sz w:val="23"/>
                <w:szCs w:val="23"/>
              </w:rPr>
            </w:pPr>
            <w:r w:rsidRPr="00536864">
              <w:rPr>
                <w:rFonts w:ascii="Calisto MT" w:hAnsi="Calisto MT"/>
                <w:sz w:val="23"/>
                <w:szCs w:val="23"/>
              </w:rPr>
              <w:lastRenderedPageBreak/>
              <w:t>Excellent communication skills, both written and verbal, with the ability to engage diverse audiences.</w:t>
            </w:r>
          </w:p>
          <w:p w14:paraId="02E9BEFF" w14:textId="77777777" w:rsidR="00536864" w:rsidRPr="00536864" w:rsidRDefault="00536864" w:rsidP="00536864">
            <w:pPr>
              <w:spacing w:line="278" w:lineRule="auto"/>
              <w:rPr>
                <w:rFonts w:ascii="Calisto MT" w:hAnsi="Calisto MT"/>
                <w:sz w:val="23"/>
                <w:szCs w:val="23"/>
              </w:rPr>
            </w:pPr>
          </w:p>
          <w:p w14:paraId="54F4370C" w14:textId="27ABBFCC" w:rsidR="00BF6D15" w:rsidRPr="00536864" w:rsidRDefault="00BF6D15" w:rsidP="00536864">
            <w:pPr>
              <w:spacing w:line="278" w:lineRule="auto"/>
              <w:rPr>
                <w:rFonts w:ascii="Calisto MT" w:hAnsi="Calisto MT"/>
                <w:sz w:val="23"/>
                <w:szCs w:val="23"/>
              </w:rPr>
            </w:pPr>
            <w:r w:rsidRPr="00536864">
              <w:rPr>
                <w:rFonts w:ascii="Calisto MT" w:hAnsi="Calisto MT"/>
                <w:sz w:val="23"/>
                <w:szCs w:val="23"/>
              </w:rPr>
              <w:t>Proficiency in using data to drive improvement and support decision-making.</w:t>
            </w:r>
          </w:p>
          <w:p w14:paraId="265ACE42" w14:textId="77777777" w:rsidR="00536864" w:rsidRPr="00536864" w:rsidRDefault="00536864" w:rsidP="00536864">
            <w:pPr>
              <w:spacing w:line="278" w:lineRule="auto"/>
              <w:rPr>
                <w:rFonts w:ascii="Calisto MT" w:hAnsi="Calisto MT"/>
                <w:sz w:val="23"/>
                <w:szCs w:val="23"/>
              </w:rPr>
            </w:pPr>
          </w:p>
          <w:p w14:paraId="37F0B4C1" w14:textId="5C50E47F" w:rsidR="00BF6D15" w:rsidRPr="00536864" w:rsidRDefault="00BF6D15" w:rsidP="00536864">
            <w:pPr>
              <w:spacing w:line="278" w:lineRule="auto"/>
              <w:rPr>
                <w:rFonts w:ascii="Calisto MT" w:hAnsi="Calisto MT"/>
                <w:sz w:val="23"/>
                <w:szCs w:val="23"/>
              </w:rPr>
            </w:pPr>
            <w:r w:rsidRPr="00536864">
              <w:rPr>
                <w:rFonts w:ascii="Calisto MT" w:hAnsi="Calisto MT"/>
                <w:sz w:val="23"/>
                <w:szCs w:val="23"/>
              </w:rPr>
              <w:t>Resilience, adaptability, and a commitment to maintaining the highest professional standards.</w:t>
            </w:r>
          </w:p>
          <w:p w14:paraId="5D06A1AC" w14:textId="1634B2B6" w:rsidR="00BF6D15" w:rsidRPr="005019DF" w:rsidRDefault="00BF6D15" w:rsidP="00BF6D15">
            <w:pPr>
              <w:rPr>
                <w:rFonts w:ascii="Calisto MT" w:hAnsi="Calisto MT"/>
                <w:sz w:val="23"/>
                <w:szCs w:val="23"/>
              </w:rPr>
            </w:pPr>
          </w:p>
        </w:tc>
        <w:tc>
          <w:tcPr>
            <w:tcW w:w="3040" w:type="dxa"/>
          </w:tcPr>
          <w:p w14:paraId="1A9CBA62" w14:textId="77777777" w:rsidR="00BF6D15" w:rsidRPr="00536864" w:rsidRDefault="00BF6D15" w:rsidP="00536864">
            <w:pPr>
              <w:spacing w:before="240"/>
              <w:rPr>
                <w:rFonts w:ascii="Calisto MT" w:hAnsi="Calisto MT" w:cs="Times New Roman"/>
              </w:rPr>
            </w:pPr>
            <w:r w:rsidRPr="00536864">
              <w:rPr>
                <w:rFonts w:ascii="Calisto MT" w:hAnsi="Calisto MT" w:cs="Times New Roman"/>
              </w:rPr>
              <w:lastRenderedPageBreak/>
              <w:t>Ability to lead and/or facilitate in-house training</w:t>
            </w:r>
          </w:p>
          <w:p w14:paraId="09A6FE86" w14:textId="77777777" w:rsidR="00BF6D15" w:rsidRPr="00536864" w:rsidRDefault="00BF6D15" w:rsidP="00536864">
            <w:pPr>
              <w:spacing w:before="240"/>
              <w:rPr>
                <w:rFonts w:ascii="Calisto MT" w:hAnsi="Calisto MT" w:cs="Times New Roman"/>
              </w:rPr>
            </w:pPr>
            <w:r w:rsidRPr="00536864">
              <w:rPr>
                <w:rFonts w:ascii="Calisto MT" w:hAnsi="Calisto MT" w:cs="Times New Roman"/>
              </w:rPr>
              <w:t>Ability to design and deliver papers and workshops at external conferences</w:t>
            </w:r>
          </w:p>
          <w:p w14:paraId="45F7DC87" w14:textId="77777777" w:rsidR="00BF6D15" w:rsidRPr="005019DF" w:rsidRDefault="00BF6D15" w:rsidP="00BF6D15">
            <w:pPr>
              <w:rPr>
                <w:rFonts w:ascii="Calisto MT" w:hAnsi="Calisto MT"/>
                <w:sz w:val="23"/>
                <w:szCs w:val="23"/>
              </w:rPr>
            </w:pPr>
          </w:p>
        </w:tc>
        <w:tc>
          <w:tcPr>
            <w:tcW w:w="1676" w:type="dxa"/>
          </w:tcPr>
          <w:p w14:paraId="667F01A4" w14:textId="77777777" w:rsidR="00BF6D15" w:rsidRPr="00E96804" w:rsidRDefault="00BF6D15" w:rsidP="00BF6D15">
            <w:pPr>
              <w:pStyle w:val="ListParagraph"/>
              <w:ind w:left="360"/>
              <w:rPr>
                <w:rFonts w:ascii="Calisto MT" w:hAnsi="Calisto MT"/>
              </w:rPr>
            </w:pPr>
          </w:p>
          <w:p w14:paraId="316EDBCD" w14:textId="77777777" w:rsidR="00BF6D15" w:rsidRPr="00E96804" w:rsidRDefault="00BF6D15" w:rsidP="00BF6D15">
            <w:pPr>
              <w:pStyle w:val="ListParagraph"/>
              <w:numPr>
                <w:ilvl w:val="0"/>
                <w:numId w:val="32"/>
              </w:numPr>
              <w:rPr>
                <w:rFonts w:ascii="Calisto MT" w:hAnsi="Calisto MT"/>
              </w:rPr>
            </w:pPr>
            <w:r w:rsidRPr="00E96804">
              <w:rPr>
                <w:rFonts w:ascii="Calisto MT" w:hAnsi="Calisto MT"/>
              </w:rPr>
              <w:t>Application Form.</w:t>
            </w:r>
          </w:p>
          <w:p w14:paraId="6085A17E" w14:textId="77777777" w:rsidR="006063A1" w:rsidRPr="006063A1" w:rsidRDefault="00BF6D15" w:rsidP="006063A1">
            <w:pPr>
              <w:pStyle w:val="ListParagraph"/>
              <w:numPr>
                <w:ilvl w:val="0"/>
                <w:numId w:val="32"/>
              </w:numPr>
              <w:rPr>
                <w:rFonts w:ascii="Calisto MT" w:hAnsi="Calisto MT"/>
                <w:sz w:val="23"/>
                <w:szCs w:val="23"/>
              </w:rPr>
            </w:pPr>
            <w:r w:rsidRPr="00E96804">
              <w:rPr>
                <w:rFonts w:ascii="Calisto MT" w:hAnsi="Calisto MT"/>
              </w:rPr>
              <w:t>Interview.</w:t>
            </w:r>
          </w:p>
          <w:p w14:paraId="0038B5AB" w14:textId="1FFDA3E7" w:rsidR="00BF6D15" w:rsidRPr="005019DF" w:rsidRDefault="00BF6D15" w:rsidP="006063A1">
            <w:pPr>
              <w:pStyle w:val="ListParagraph"/>
              <w:numPr>
                <w:ilvl w:val="0"/>
                <w:numId w:val="32"/>
              </w:numPr>
              <w:rPr>
                <w:rFonts w:ascii="Calisto MT" w:hAnsi="Calisto MT"/>
                <w:sz w:val="23"/>
                <w:szCs w:val="23"/>
              </w:rPr>
            </w:pPr>
            <w:r w:rsidRPr="00E96804">
              <w:rPr>
                <w:rFonts w:ascii="Calisto MT" w:hAnsi="Calisto MT"/>
              </w:rPr>
              <w:t>Professional references</w:t>
            </w:r>
          </w:p>
        </w:tc>
      </w:tr>
      <w:tr w:rsidR="00CB344A" w:rsidRPr="005019DF" w14:paraId="6790B625" w14:textId="77777777" w:rsidTr="00EF6357">
        <w:tc>
          <w:tcPr>
            <w:tcW w:w="1736" w:type="dxa"/>
          </w:tcPr>
          <w:p w14:paraId="3A9DA4E1" w14:textId="77777777" w:rsidR="00CB344A" w:rsidRPr="005019DF" w:rsidRDefault="00CB344A" w:rsidP="00CB344A">
            <w:pPr>
              <w:rPr>
                <w:rFonts w:ascii="Calisto MT" w:hAnsi="Calisto MT"/>
                <w:b/>
                <w:sz w:val="23"/>
                <w:szCs w:val="23"/>
              </w:rPr>
            </w:pPr>
          </w:p>
          <w:p w14:paraId="4CCB30CC" w14:textId="77777777" w:rsidR="00CB344A" w:rsidRPr="005019DF" w:rsidRDefault="00CB344A" w:rsidP="00CB344A">
            <w:pPr>
              <w:rPr>
                <w:rFonts w:ascii="Calisto MT" w:hAnsi="Calisto MT"/>
                <w:b/>
                <w:sz w:val="23"/>
                <w:szCs w:val="23"/>
              </w:rPr>
            </w:pPr>
            <w:r w:rsidRPr="005019DF">
              <w:rPr>
                <w:rFonts w:ascii="Calisto MT" w:hAnsi="Calisto MT"/>
                <w:b/>
                <w:sz w:val="23"/>
                <w:szCs w:val="23"/>
              </w:rPr>
              <w:t>Knowledge:</w:t>
            </w:r>
          </w:p>
        </w:tc>
        <w:tc>
          <w:tcPr>
            <w:tcW w:w="3466" w:type="dxa"/>
            <w:gridSpan w:val="2"/>
          </w:tcPr>
          <w:p w14:paraId="789CB550" w14:textId="77777777" w:rsidR="00CB344A" w:rsidRPr="00536864" w:rsidRDefault="00CB344A" w:rsidP="00536864">
            <w:pPr>
              <w:autoSpaceDE w:val="0"/>
              <w:autoSpaceDN w:val="0"/>
              <w:adjustRightInd w:val="0"/>
              <w:spacing w:line="256" w:lineRule="auto"/>
              <w:rPr>
                <w:rFonts w:ascii="Calisto MT" w:eastAsia="ArialMT" w:hAnsi="Calisto MT" w:cstheme="minorHAnsi"/>
              </w:rPr>
            </w:pPr>
            <w:r w:rsidRPr="00536864">
              <w:rPr>
                <w:rFonts w:ascii="Calisto MT" w:eastAsia="ArialMT" w:hAnsi="Calisto MT" w:cstheme="minorHAnsi"/>
              </w:rPr>
              <w:t>Understanding of other cultures and understanding of equal opportunities, and the impact that School policy has on a class of students</w:t>
            </w:r>
          </w:p>
          <w:p w14:paraId="50754B37" w14:textId="77777777" w:rsidR="00536864" w:rsidRDefault="00536864" w:rsidP="00536864">
            <w:pPr>
              <w:rPr>
                <w:rFonts w:ascii="Calisto MT" w:eastAsia="ArialMT" w:hAnsi="Calisto MT" w:cstheme="minorHAnsi"/>
              </w:rPr>
            </w:pPr>
          </w:p>
          <w:p w14:paraId="2A1BE517" w14:textId="57F4412D" w:rsidR="00CB344A" w:rsidRPr="005019DF" w:rsidRDefault="00CB344A" w:rsidP="00536864">
            <w:pPr>
              <w:rPr>
                <w:rFonts w:ascii="Calisto MT" w:hAnsi="Calisto MT"/>
                <w:sz w:val="23"/>
                <w:szCs w:val="23"/>
              </w:rPr>
            </w:pPr>
            <w:r w:rsidRPr="00E96804">
              <w:rPr>
                <w:rFonts w:ascii="Calisto MT" w:eastAsia="ArialMT" w:hAnsi="Calisto MT" w:cstheme="minorHAnsi"/>
              </w:rPr>
              <w:t>Knowledge of a variety of pedagogical approaches, and ability to apply each one as and when required</w:t>
            </w:r>
          </w:p>
        </w:tc>
        <w:tc>
          <w:tcPr>
            <w:tcW w:w="3040" w:type="dxa"/>
          </w:tcPr>
          <w:p w14:paraId="11AB220F" w14:textId="77777777" w:rsidR="00383FB3" w:rsidRPr="00536864" w:rsidRDefault="00CB344A" w:rsidP="00536864">
            <w:pPr>
              <w:autoSpaceDE w:val="0"/>
              <w:autoSpaceDN w:val="0"/>
              <w:adjustRightInd w:val="0"/>
              <w:spacing w:line="256" w:lineRule="auto"/>
              <w:rPr>
                <w:rFonts w:ascii="Calisto MT" w:hAnsi="Calisto MT"/>
                <w:sz w:val="23"/>
                <w:szCs w:val="23"/>
              </w:rPr>
            </w:pPr>
            <w:r w:rsidRPr="00536864">
              <w:rPr>
                <w:rFonts w:ascii="Calisto MT" w:eastAsia="ArialMT" w:hAnsi="Calisto MT" w:cstheme="minorHAnsi"/>
              </w:rPr>
              <w:t>Knowledge of the IBO and its Middle Years and Diploma programmes</w:t>
            </w:r>
          </w:p>
          <w:p w14:paraId="37BBB785" w14:textId="77777777" w:rsidR="00536864" w:rsidRDefault="00536864" w:rsidP="00536864">
            <w:pPr>
              <w:autoSpaceDE w:val="0"/>
              <w:autoSpaceDN w:val="0"/>
              <w:adjustRightInd w:val="0"/>
              <w:spacing w:line="256" w:lineRule="auto"/>
              <w:rPr>
                <w:rFonts w:ascii="Calisto MT" w:eastAsia="ArialMT" w:hAnsi="Calisto MT" w:cstheme="minorHAnsi"/>
              </w:rPr>
            </w:pPr>
          </w:p>
          <w:p w14:paraId="1F18481B" w14:textId="491B4F3D" w:rsidR="00CB344A" w:rsidRPr="00536864" w:rsidRDefault="00CB344A" w:rsidP="00536864">
            <w:pPr>
              <w:autoSpaceDE w:val="0"/>
              <w:autoSpaceDN w:val="0"/>
              <w:adjustRightInd w:val="0"/>
              <w:spacing w:line="256" w:lineRule="auto"/>
              <w:rPr>
                <w:rFonts w:ascii="Calisto MT" w:hAnsi="Calisto MT"/>
                <w:sz w:val="23"/>
                <w:szCs w:val="23"/>
              </w:rPr>
            </w:pPr>
            <w:r w:rsidRPr="00536864">
              <w:rPr>
                <w:rFonts w:ascii="Calisto MT" w:eastAsia="ArialMT" w:hAnsi="Calisto MT" w:cstheme="minorHAnsi"/>
              </w:rPr>
              <w:t>Knowledge of mixed culture teaching and learning</w:t>
            </w:r>
          </w:p>
        </w:tc>
        <w:tc>
          <w:tcPr>
            <w:tcW w:w="1676" w:type="dxa"/>
          </w:tcPr>
          <w:p w14:paraId="0BC496C7" w14:textId="28FF2DD6" w:rsidR="00CB344A" w:rsidRPr="00536864" w:rsidRDefault="00CB344A" w:rsidP="00536864">
            <w:pPr>
              <w:rPr>
                <w:rFonts w:ascii="Calisto MT" w:hAnsi="Calisto MT"/>
              </w:rPr>
            </w:pPr>
            <w:r w:rsidRPr="00536864">
              <w:rPr>
                <w:rFonts w:ascii="Calisto MT" w:hAnsi="Calisto MT"/>
              </w:rPr>
              <w:t>Application Form</w:t>
            </w:r>
          </w:p>
          <w:p w14:paraId="0FD8FFBA" w14:textId="77777777" w:rsidR="00CB344A" w:rsidRPr="00E96804" w:rsidRDefault="00CB344A" w:rsidP="00CB344A">
            <w:pPr>
              <w:rPr>
                <w:rFonts w:ascii="Calisto MT" w:hAnsi="Calisto MT"/>
              </w:rPr>
            </w:pPr>
          </w:p>
          <w:p w14:paraId="35D62789" w14:textId="77777777" w:rsidR="00383FB3" w:rsidRPr="00536864" w:rsidRDefault="00CB344A" w:rsidP="00536864">
            <w:pPr>
              <w:rPr>
                <w:rFonts w:ascii="Calisto MT" w:hAnsi="Calisto MT"/>
              </w:rPr>
            </w:pPr>
            <w:r w:rsidRPr="00536864">
              <w:rPr>
                <w:rFonts w:ascii="Calisto MT" w:hAnsi="Calisto MT"/>
              </w:rPr>
              <w:t>Interview</w:t>
            </w:r>
          </w:p>
          <w:p w14:paraId="73B79599" w14:textId="77777777" w:rsidR="00383FB3" w:rsidRPr="00383FB3" w:rsidRDefault="00383FB3" w:rsidP="00383FB3">
            <w:pPr>
              <w:pStyle w:val="ListParagraph"/>
              <w:rPr>
                <w:rFonts w:ascii="Calisto MT" w:hAnsi="Calisto MT"/>
              </w:rPr>
            </w:pPr>
          </w:p>
          <w:p w14:paraId="65F44890" w14:textId="5EB08B20" w:rsidR="00CB344A" w:rsidRPr="00536864" w:rsidRDefault="00CB344A" w:rsidP="00536864">
            <w:pPr>
              <w:rPr>
                <w:rFonts w:ascii="Calisto MT" w:hAnsi="Calisto MT"/>
              </w:rPr>
            </w:pPr>
            <w:r w:rsidRPr="00536864">
              <w:rPr>
                <w:rFonts w:ascii="Calisto MT" w:hAnsi="Calisto MT"/>
              </w:rPr>
              <w:t>Professional references</w:t>
            </w:r>
          </w:p>
        </w:tc>
      </w:tr>
    </w:tbl>
    <w:p w14:paraId="6AED27D3" w14:textId="77777777" w:rsidR="00F34CBD" w:rsidRPr="00393685" w:rsidRDefault="00F34CBD" w:rsidP="00B00C60">
      <w:pPr>
        <w:rPr>
          <w:rFonts w:ascii="Calisto MT" w:hAnsi="Calisto MT"/>
          <w:sz w:val="23"/>
          <w:szCs w:val="23"/>
        </w:rPr>
      </w:pPr>
    </w:p>
    <w:sectPr w:rsidR="00F34CBD" w:rsidRPr="00393685" w:rsidSect="00B00C6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3B464" w14:textId="77777777" w:rsidR="00F20572" w:rsidRDefault="00F20572" w:rsidP="00E4362D">
      <w:pPr>
        <w:spacing w:after="0" w:line="240" w:lineRule="auto"/>
      </w:pPr>
      <w:r>
        <w:separator/>
      </w:r>
    </w:p>
  </w:endnote>
  <w:endnote w:type="continuationSeparator" w:id="0">
    <w:p w14:paraId="428162DB" w14:textId="77777777" w:rsidR="00F20572" w:rsidRDefault="00F20572" w:rsidP="00E4362D">
      <w:pPr>
        <w:spacing w:after="0" w:line="240" w:lineRule="auto"/>
      </w:pPr>
      <w:r>
        <w:continuationSeparator/>
      </w:r>
    </w:p>
  </w:endnote>
  <w:endnote w:type="continuationNotice" w:id="1">
    <w:p w14:paraId="1D8F2585" w14:textId="77777777" w:rsidR="00F20572" w:rsidRDefault="00F205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sto MT" w:hAnsi="Calisto MT"/>
        <w:sz w:val="18"/>
        <w:szCs w:val="18"/>
      </w:rPr>
      <w:id w:val="1259488161"/>
      <w:docPartObj>
        <w:docPartGallery w:val="Page Numbers (Bottom of Page)"/>
        <w:docPartUnique/>
      </w:docPartObj>
    </w:sdtPr>
    <w:sdtEndPr/>
    <w:sdtContent>
      <w:sdt>
        <w:sdtPr>
          <w:rPr>
            <w:rFonts w:ascii="Calisto MT" w:hAnsi="Calisto M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F4AC63" w14:textId="784BF7A7" w:rsidR="00F623D4" w:rsidRPr="00056DE9" w:rsidRDefault="00F623D4">
            <w:pPr>
              <w:pStyle w:val="Footer"/>
              <w:jc w:val="right"/>
              <w:rPr>
                <w:rFonts w:ascii="Calisto MT" w:hAnsi="Calisto MT"/>
                <w:sz w:val="18"/>
                <w:szCs w:val="18"/>
              </w:rPr>
            </w:pPr>
            <w:r w:rsidRPr="00056DE9">
              <w:rPr>
                <w:rFonts w:ascii="Calisto MT" w:hAnsi="Calisto MT"/>
                <w:sz w:val="18"/>
                <w:szCs w:val="18"/>
              </w:rPr>
              <w:t xml:space="preserve">Page 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begin"/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instrText xml:space="preserve"> PAGE </w:instrTex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separate"/>
            </w:r>
            <w:r w:rsidR="009A29B2">
              <w:rPr>
                <w:rFonts w:ascii="Calisto MT" w:hAnsi="Calisto MT"/>
                <w:b/>
                <w:bCs/>
                <w:noProof/>
                <w:sz w:val="18"/>
                <w:szCs w:val="18"/>
              </w:rPr>
              <w:t>2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end"/>
            </w:r>
            <w:r w:rsidRPr="00056DE9">
              <w:rPr>
                <w:rFonts w:ascii="Calisto MT" w:hAnsi="Calisto MT"/>
                <w:sz w:val="18"/>
                <w:szCs w:val="18"/>
              </w:rPr>
              <w:t xml:space="preserve"> of 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begin"/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instrText xml:space="preserve"> NUMPAGES  </w:instrTex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separate"/>
            </w:r>
            <w:r w:rsidR="009A29B2">
              <w:rPr>
                <w:rFonts w:ascii="Calisto MT" w:hAnsi="Calisto MT"/>
                <w:b/>
                <w:bCs/>
                <w:noProof/>
                <w:sz w:val="18"/>
                <w:szCs w:val="18"/>
              </w:rPr>
              <w:t>2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786334C" w14:textId="77777777" w:rsidR="00F623D4" w:rsidRDefault="00F62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823DA" w14:textId="77777777" w:rsidR="00F20572" w:rsidRDefault="00F20572" w:rsidP="00E4362D">
      <w:pPr>
        <w:spacing w:after="0" w:line="240" w:lineRule="auto"/>
      </w:pPr>
      <w:r>
        <w:separator/>
      </w:r>
    </w:p>
  </w:footnote>
  <w:footnote w:type="continuationSeparator" w:id="0">
    <w:p w14:paraId="2E552FE7" w14:textId="77777777" w:rsidR="00F20572" w:rsidRDefault="00F20572" w:rsidP="00E4362D">
      <w:pPr>
        <w:spacing w:after="0" w:line="240" w:lineRule="auto"/>
      </w:pPr>
      <w:r>
        <w:continuationSeparator/>
      </w:r>
    </w:p>
  </w:footnote>
  <w:footnote w:type="continuationNotice" w:id="1">
    <w:p w14:paraId="5B0BF8A4" w14:textId="77777777" w:rsidR="00F20572" w:rsidRDefault="00F205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B1EE326"/>
    <w:lvl w:ilvl="0">
      <w:numFmt w:val="decimal"/>
      <w:lvlText w:val="*"/>
      <w:lvlJc w:val="left"/>
      <w:pPr>
        <w:ind w:left="-1275" w:firstLine="0"/>
      </w:pPr>
    </w:lvl>
  </w:abstractNum>
  <w:abstractNum w:abstractNumId="1" w15:restartNumberingAfterBreak="0">
    <w:nsid w:val="09CD387C"/>
    <w:multiLevelType w:val="hybridMultilevel"/>
    <w:tmpl w:val="F8CC6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F60FB"/>
    <w:multiLevelType w:val="hybridMultilevel"/>
    <w:tmpl w:val="A3C8D8EC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C7A79"/>
    <w:multiLevelType w:val="multilevel"/>
    <w:tmpl w:val="ACD6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84CC9"/>
    <w:multiLevelType w:val="hybridMultilevel"/>
    <w:tmpl w:val="3B86DCFE"/>
    <w:lvl w:ilvl="0" w:tplc="0809000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5" w15:restartNumberingAfterBreak="0">
    <w:nsid w:val="1F3C79D6"/>
    <w:multiLevelType w:val="hybridMultilevel"/>
    <w:tmpl w:val="C1D8EFA6"/>
    <w:lvl w:ilvl="0" w:tplc="4AFAC2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32F6"/>
    <w:multiLevelType w:val="hybridMultilevel"/>
    <w:tmpl w:val="9F80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C1573"/>
    <w:multiLevelType w:val="hybridMultilevel"/>
    <w:tmpl w:val="30022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9E7011"/>
    <w:multiLevelType w:val="hybridMultilevel"/>
    <w:tmpl w:val="99C217A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027FC"/>
    <w:multiLevelType w:val="hybridMultilevel"/>
    <w:tmpl w:val="0F245286"/>
    <w:lvl w:ilvl="0" w:tplc="5C5478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23AC"/>
    <w:multiLevelType w:val="hybridMultilevel"/>
    <w:tmpl w:val="6B32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30FCF"/>
    <w:multiLevelType w:val="hybridMultilevel"/>
    <w:tmpl w:val="9C1C4B48"/>
    <w:lvl w:ilvl="0" w:tplc="0BFACC20">
      <w:numFmt w:val="bullet"/>
      <w:lvlText w:val="•"/>
      <w:lvlJc w:val="left"/>
      <w:pPr>
        <w:ind w:left="1080" w:hanging="720"/>
      </w:pPr>
      <w:rPr>
        <w:rFonts w:ascii="Calisto MT" w:eastAsiaTheme="minorHAnsi" w:hAnsi="Calisto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B3D9A"/>
    <w:multiLevelType w:val="hybridMultilevel"/>
    <w:tmpl w:val="D478BBFA"/>
    <w:lvl w:ilvl="0" w:tplc="794A8C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314A1"/>
    <w:multiLevelType w:val="multilevel"/>
    <w:tmpl w:val="16DC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623E9D"/>
    <w:multiLevelType w:val="hybridMultilevel"/>
    <w:tmpl w:val="CE88AFDE"/>
    <w:lvl w:ilvl="0" w:tplc="C240876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0307A"/>
    <w:multiLevelType w:val="hybridMultilevel"/>
    <w:tmpl w:val="7CCAD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ED6863"/>
    <w:multiLevelType w:val="hybridMultilevel"/>
    <w:tmpl w:val="D1064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AB050A"/>
    <w:multiLevelType w:val="hybridMultilevel"/>
    <w:tmpl w:val="DA30FDCC"/>
    <w:lvl w:ilvl="0" w:tplc="09FA0E66">
      <w:start w:val="1"/>
      <w:numFmt w:val="lowerLetter"/>
      <w:lvlText w:val="%1)"/>
      <w:lvlJc w:val="left"/>
      <w:pPr>
        <w:ind w:left="3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8" w:hanging="360"/>
      </w:pPr>
    </w:lvl>
    <w:lvl w:ilvl="2" w:tplc="0409001B" w:tentative="1">
      <w:start w:val="1"/>
      <w:numFmt w:val="lowerRoman"/>
      <w:lvlText w:val="%3."/>
      <w:lvlJc w:val="right"/>
      <w:pPr>
        <w:ind w:left="4988" w:hanging="180"/>
      </w:pPr>
    </w:lvl>
    <w:lvl w:ilvl="3" w:tplc="0409000F" w:tentative="1">
      <w:start w:val="1"/>
      <w:numFmt w:val="decimal"/>
      <w:lvlText w:val="%4."/>
      <w:lvlJc w:val="left"/>
      <w:pPr>
        <w:ind w:left="5708" w:hanging="360"/>
      </w:pPr>
    </w:lvl>
    <w:lvl w:ilvl="4" w:tplc="04090019" w:tentative="1">
      <w:start w:val="1"/>
      <w:numFmt w:val="lowerLetter"/>
      <w:lvlText w:val="%5."/>
      <w:lvlJc w:val="left"/>
      <w:pPr>
        <w:ind w:left="6428" w:hanging="360"/>
      </w:pPr>
    </w:lvl>
    <w:lvl w:ilvl="5" w:tplc="0409001B" w:tentative="1">
      <w:start w:val="1"/>
      <w:numFmt w:val="lowerRoman"/>
      <w:lvlText w:val="%6."/>
      <w:lvlJc w:val="right"/>
      <w:pPr>
        <w:ind w:left="7148" w:hanging="180"/>
      </w:pPr>
    </w:lvl>
    <w:lvl w:ilvl="6" w:tplc="0409000F" w:tentative="1">
      <w:start w:val="1"/>
      <w:numFmt w:val="decimal"/>
      <w:lvlText w:val="%7."/>
      <w:lvlJc w:val="left"/>
      <w:pPr>
        <w:ind w:left="7868" w:hanging="360"/>
      </w:pPr>
    </w:lvl>
    <w:lvl w:ilvl="7" w:tplc="04090019" w:tentative="1">
      <w:start w:val="1"/>
      <w:numFmt w:val="lowerLetter"/>
      <w:lvlText w:val="%8."/>
      <w:lvlJc w:val="left"/>
      <w:pPr>
        <w:ind w:left="8588" w:hanging="360"/>
      </w:pPr>
    </w:lvl>
    <w:lvl w:ilvl="8" w:tplc="0409001B" w:tentative="1">
      <w:start w:val="1"/>
      <w:numFmt w:val="lowerRoman"/>
      <w:lvlText w:val="%9."/>
      <w:lvlJc w:val="right"/>
      <w:pPr>
        <w:ind w:left="9308" w:hanging="180"/>
      </w:pPr>
    </w:lvl>
  </w:abstractNum>
  <w:abstractNum w:abstractNumId="18" w15:restartNumberingAfterBreak="0">
    <w:nsid w:val="4CDA0641"/>
    <w:multiLevelType w:val="hybridMultilevel"/>
    <w:tmpl w:val="4880C3B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 w15:restartNumberingAfterBreak="0">
    <w:nsid w:val="54D113A3"/>
    <w:multiLevelType w:val="hybridMultilevel"/>
    <w:tmpl w:val="066EF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D0B57"/>
    <w:multiLevelType w:val="hybridMultilevel"/>
    <w:tmpl w:val="8864F3DC"/>
    <w:lvl w:ilvl="0" w:tplc="603EB0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5231F"/>
    <w:multiLevelType w:val="hybridMultilevel"/>
    <w:tmpl w:val="1C7E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70BFD"/>
    <w:multiLevelType w:val="hybridMultilevel"/>
    <w:tmpl w:val="3356C6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56EE3"/>
    <w:multiLevelType w:val="multilevel"/>
    <w:tmpl w:val="8D9A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78620C"/>
    <w:multiLevelType w:val="hybridMultilevel"/>
    <w:tmpl w:val="0C904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D5EB9"/>
    <w:multiLevelType w:val="hybridMultilevel"/>
    <w:tmpl w:val="7690F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CD7365"/>
    <w:multiLevelType w:val="hybridMultilevel"/>
    <w:tmpl w:val="F8BE47C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DFBE2A32">
      <w:start w:val="1"/>
      <w:numFmt w:val="bullet"/>
      <w:lvlText w:val=""/>
      <w:lvlJc w:val="left"/>
      <w:pPr>
        <w:tabs>
          <w:tab w:val="num" w:pos="1224"/>
        </w:tabs>
        <w:ind w:left="1224" w:hanging="144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9F22E8"/>
    <w:multiLevelType w:val="hybridMultilevel"/>
    <w:tmpl w:val="D29A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83609"/>
    <w:multiLevelType w:val="multilevel"/>
    <w:tmpl w:val="65E6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7434FA"/>
    <w:multiLevelType w:val="hybridMultilevel"/>
    <w:tmpl w:val="4D66A4CC"/>
    <w:lvl w:ilvl="0" w:tplc="DFBE2A3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05BA5"/>
    <w:multiLevelType w:val="hybridMultilevel"/>
    <w:tmpl w:val="09FA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56035">
    <w:abstractNumId w:val="30"/>
  </w:num>
  <w:num w:numId="2" w16cid:durableId="1002274531">
    <w:abstractNumId w:val="5"/>
  </w:num>
  <w:num w:numId="3" w16cid:durableId="1680888251">
    <w:abstractNumId w:val="10"/>
  </w:num>
  <w:num w:numId="4" w16cid:durableId="1319454351">
    <w:abstractNumId w:val="12"/>
  </w:num>
  <w:num w:numId="5" w16cid:durableId="1090590538">
    <w:abstractNumId w:val="27"/>
  </w:num>
  <w:num w:numId="6" w16cid:durableId="196236641">
    <w:abstractNumId w:val="20"/>
  </w:num>
  <w:num w:numId="7" w16cid:durableId="44068778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8" w16cid:durableId="485632943">
    <w:abstractNumId w:val="18"/>
  </w:num>
  <w:num w:numId="9" w16cid:durableId="1056781575">
    <w:abstractNumId w:val="9"/>
  </w:num>
  <w:num w:numId="10" w16cid:durableId="1780098925">
    <w:abstractNumId w:val="17"/>
  </w:num>
  <w:num w:numId="11" w16cid:durableId="1572344637">
    <w:abstractNumId w:val="8"/>
  </w:num>
  <w:num w:numId="12" w16cid:durableId="1771582875">
    <w:abstractNumId w:val="6"/>
  </w:num>
  <w:num w:numId="13" w16cid:durableId="970705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7034066">
    <w:abstractNumId w:val="26"/>
  </w:num>
  <w:num w:numId="15" w16cid:durableId="18898034">
    <w:abstractNumId w:val="29"/>
  </w:num>
  <w:num w:numId="16" w16cid:durableId="12090998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9003695">
    <w:abstractNumId w:val="2"/>
  </w:num>
  <w:num w:numId="18" w16cid:durableId="928588406">
    <w:abstractNumId w:val="4"/>
  </w:num>
  <w:num w:numId="19" w16cid:durableId="1775321342">
    <w:abstractNumId w:val="21"/>
  </w:num>
  <w:num w:numId="20" w16cid:durableId="166289977">
    <w:abstractNumId w:val="11"/>
  </w:num>
  <w:num w:numId="21" w16cid:durableId="742339881">
    <w:abstractNumId w:val="24"/>
  </w:num>
  <w:num w:numId="22" w16cid:durableId="99479927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23" w16cid:durableId="1262446928">
    <w:abstractNumId w:val="14"/>
  </w:num>
  <w:num w:numId="24" w16cid:durableId="1088234352">
    <w:abstractNumId w:val="23"/>
  </w:num>
  <w:num w:numId="25" w16cid:durableId="198931659">
    <w:abstractNumId w:val="13"/>
  </w:num>
  <w:num w:numId="26" w16cid:durableId="284971096">
    <w:abstractNumId w:val="28"/>
  </w:num>
  <w:num w:numId="27" w16cid:durableId="384835951">
    <w:abstractNumId w:val="3"/>
  </w:num>
  <w:num w:numId="28" w16cid:durableId="1215197673">
    <w:abstractNumId w:val="22"/>
  </w:num>
  <w:num w:numId="29" w16cid:durableId="448476947">
    <w:abstractNumId w:val="1"/>
  </w:num>
  <w:num w:numId="30" w16cid:durableId="1776363004">
    <w:abstractNumId w:val="7"/>
  </w:num>
  <w:num w:numId="31" w16cid:durableId="985163966">
    <w:abstractNumId w:val="25"/>
  </w:num>
  <w:num w:numId="32" w16cid:durableId="884293811">
    <w:abstractNumId w:val="15"/>
  </w:num>
  <w:num w:numId="33" w16cid:durableId="556010977">
    <w:abstractNumId w:val="16"/>
  </w:num>
  <w:num w:numId="34" w16cid:durableId="14325543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68"/>
    <w:rsid w:val="000507B0"/>
    <w:rsid w:val="00056DE9"/>
    <w:rsid w:val="000634D8"/>
    <w:rsid w:val="0009157E"/>
    <w:rsid w:val="000A18E6"/>
    <w:rsid w:val="000D2E90"/>
    <w:rsid w:val="000F5022"/>
    <w:rsid w:val="001505E7"/>
    <w:rsid w:val="00154E78"/>
    <w:rsid w:val="00156000"/>
    <w:rsid w:val="001A2A82"/>
    <w:rsid w:val="00226EE8"/>
    <w:rsid w:val="00272657"/>
    <w:rsid w:val="0028153A"/>
    <w:rsid w:val="00297AEE"/>
    <w:rsid w:val="002B0839"/>
    <w:rsid w:val="002C56D6"/>
    <w:rsid w:val="002C779A"/>
    <w:rsid w:val="002D2FF7"/>
    <w:rsid w:val="00303D73"/>
    <w:rsid w:val="0032418E"/>
    <w:rsid w:val="00324CED"/>
    <w:rsid w:val="0034268C"/>
    <w:rsid w:val="00357FC7"/>
    <w:rsid w:val="00377770"/>
    <w:rsid w:val="00381600"/>
    <w:rsid w:val="00383FB3"/>
    <w:rsid w:val="003921EC"/>
    <w:rsid w:val="00393685"/>
    <w:rsid w:val="003A1DAE"/>
    <w:rsid w:val="003D3AB8"/>
    <w:rsid w:val="003D7004"/>
    <w:rsid w:val="003E6C91"/>
    <w:rsid w:val="003F55F4"/>
    <w:rsid w:val="00407934"/>
    <w:rsid w:val="004237F0"/>
    <w:rsid w:val="00432901"/>
    <w:rsid w:val="00485D1B"/>
    <w:rsid w:val="004A3E2B"/>
    <w:rsid w:val="004B75BD"/>
    <w:rsid w:val="004C3698"/>
    <w:rsid w:val="004C5346"/>
    <w:rsid w:val="004D189C"/>
    <w:rsid w:val="005019DF"/>
    <w:rsid w:val="005028CF"/>
    <w:rsid w:val="00536864"/>
    <w:rsid w:val="005434A1"/>
    <w:rsid w:val="005A7EF5"/>
    <w:rsid w:val="005B06A4"/>
    <w:rsid w:val="005B4258"/>
    <w:rsid w:val="005B76DA"/>
    <w:rsid w:val="00600886"/>
    <w:rsid w:val="006063A1"/>
    <w:rsid w:val="00617B83"/>
    <w:rsid w:val="00630B04"/>
    <w:rsid w:val="006831A8"/>
    <w:rsid w:val="006D60A5"/>
    <w:rsid w:val="006F4867"/>
    <w:rsid w:val="006F7E13"/>
    <w:rsid w:val="00717AAF"/>
    <w:rsid w:val="007245B6"/>
    <w:rsid w:val="00746E99"/>
    <w:rsid w:val="0079301F"/>
    <w:rsid w:val="007A64E3"/>
    <w:rsid w:val="007C15BA"/>
    <w:rsid w:val="007C3120"/>
    <w:rsid w:val="007E6A18"/>
    <w:rsid w:val="007F1622"/>
    <w:rsid w:val="007F5065"/>
    <w:rsid w:val="00812347"/>
    <w:rsid w:val="008261A6"/>
    <w:rsid w:val="008334D8"/>
    <w:rsid w:val="0083682C"/>
    <w:rsid w:val="008506E1"/>
    <w:rsid w:val="00880445"/>
    <w:rsid w:val="00882378"/>
    <w:rsid w:val="008D715A"/>
    <w:rsid w:val="00900628"/>
    <w:rsid w:val="00956223"/>
    <w:rsid w:val="009718FF"/>
    <w:rsid w:val="00972B7D"/>
    <w:rsid w:val="009806D0"/>
    <w:rsid w:val="009949B9"/>
    <w:rsid w:val="009A29B2"/>
    <w:rsid w:val="009C0C89"/>
    <w:rsid w:val="009F00B5"/>
    <w:rsid w:val="00A24A53"/>
    <w:rsid w:val="00AA588D"/>
    <w:rsid w:val="00AD030D"/>
    <w:rsid w:val="00AE7935"/>
    <w:rsid w:val="00AF1FAB"/>
    <w:rsid w:val="00B00C60"/>
    <w:rsid w:val="00B40FFB"/>
    <w:rsid w:val="00B5273F"/>
    <w:rsid w:val="00B8572F"/>
    <w:rsid w:val="00B860BE"/>
    <w:rsid w:val="00BA74CA"/>
    <w:rsid w:val="00BF6D15"/>
    <w:rsid w:val="00C301E0"/>
    <w:rsid w:val="00C32C0D"/>
    <w:rsid w:val="00C356E2"/>
    <w:rsid w:val="00C44FC6"/>
    <w:rsid w:val="00C467FE"/>
    <w:rsid w:val="00C7307C"/>
    <w:rsid w:val="00C74C68"/>
    <w:rsid w:val="00C92F14"/>
    <w:rsid w:val="00CB344A"/>
    <w:rsid w:val="00CF3139"/>
    <w:rsid w:val="00D04BEE"/>
    <w:rsid w:val="00D35B15"/>
    <w:rsid w:val="00D454A6"/>
    <w:rsid w:val="00D74B24"/>
    <w:rsid w:val="00D82043"/>
    <w:rsid w:val="00D961E4"/>
    <w:rsid w:val="00DC41EF"/>
    <w:rsid w:val="00DE01BE"/>
    <w:rsid w:val="00E1783B"/>
    <w:rsid w:val="00E4362D"/>
    <w:rsid w:val="00E53744"/>
    <w:rsid w:val="00E74262"/>
    <w:rsid w:val="00E83275"/>
    <w:rsid w:val="00E85B6A"/>
    <w:rsid w:val="00E954C8"/>
    <w:rsid w:val="00EA2840"/>
    <w:rsid w:val="00EB28B0"/>
    <w:rsid w:val="00EC18CE"/>
    <w:rsid w:val="00EF563F"/>
    <w:rsid w:val="00EF6357"/>
    <w:rsid w:val="00F175A6"/>
    <w:rsid w:val="00F20572"/>
    <w:rsid w:val="00F34CBD"/>
    <w:rsid w:val="00F37ADA"/>
    <w:rsid w:val="00F53E76"/>
    <w:rsid w:val="00F623D4"/>
    <w:rsid w:val="00F74976"/>
    <w:rsid w:val="00F75245"/>
    <w:rsid w:val="00F8023C"/>
    <w:rsid w:val="00FA3B00"/>
    <w:rsid w:val="00FC1E47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0E3710"/>
  <w15:docId w15:val="{76811388-7F91-49A5-A693-31EBD143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935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AE79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93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F34CBD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34C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15B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15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5BA"/>
    <w:pPr>
      <w:spacing w:after="0" w:line="240" w:lineRule="auto"/>
    </w:pPr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5BA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F0C641F05EC4BA9880F9D80080C11" ma:contentTypeVersion="18" ma:contentTypeDescription="Create a new document." ma:contentTypeScope="" ma:versionID="7904c7147be5ef97f2b6ba818d317c6a">
  <xsd:schema xmlns:xsd="http://www.w3.org/2001/XMLSchema" xmlns:xs="http://www.w3.org/2001/XMLSchema" xmlns:p="http://schemas.microsoft.com/office/2006/metadata/properties" xmlns:ns2="35f74a4a-3639-4bcf-aafa-aa0855a0122f" xmlns:ns3="9b54006f-d09e-4927-9f5f-a024cbf09ad6" targetNamespace="http://schemas.microsoft.com/office/2006/metadata/properties" ma:root="true" ma:fieldsID="750864a42b8f0b2978ff956f6eb78943" ns2:_="" ns3:_="">
    <xsd:import namespace="35f74a4a-3639-4bcf-aafa-aa0855a0122f"/>
    <xsd:import namespace="9b54006f-d09e-4927-9f5f-a024cbf09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4a4a-3639-4bcf-aafa-aa0855a01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da5f6a-7cd2-4c82-839c-bf31d9d80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4006f-d09e-4927-9f5f-a024cbf09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c64d1d-3a27-4e09-b164-cad9480c4eb8}" ma:internalName="TaxCatchAll" ma:showField="CatchAllData" ma:web="9b54006f-d09e-4927-9f5f-a024cbf09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4006f-d09e-4927-9f5f-a024cbf09ad6" xsi:nil="true"/>
    <lcf76f155ced4ddcb4097134ff3c332f xmlns="35f74a4a-3639-4bcf-aafa-aa0855a012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A4E4AC-A609-45B6-9ECF-EF72FF472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4a4a-3639-4bcf-aafa-aa0855a0122f"/>
    <ds:schemaRef ds:uri="9b54006f-d09e-4927-9f5f-a024cbf09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C4A9B-1D00-4ED9-B71C-B37E9F022359}">
  <ds:schemaRefs>
    <ds:schemaRef ds:uri="http://schemas.microsoft.com/office/2006/metadata/properties"/>
    <ds:schemaRef ds:uri="http://schemas.microsoft.com/office/infopath/2007/PartnerControls"/>
    <ds:schemaRef ds:uri="9b54006f-d09e-4927-9f5f-a024cbf09ad6"/>
    <ds:schemaRef ds:uri="35f74a4a-3639-4bcf-aafa-aa0855a0122f"/>
  </ds:schemaRefs>
</ds:datastoreItem>
</file>

<file path=customXml/itemProps3.xml><?xml version="1.0" encoding="utf-8"?>
<ds:datastoreItem xmlns:ds="http://schemas.openxmlformats.org/officeDocument/2006/customXml" ds:itemID="{1BF5D982-0ADE-4F9F-BC44-D886C78F38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Bernhardt</dc:creator>
  <cp:keywords/>
  <dc:description/>
  <cp:lastModifiedBy>Dammer Ayer</cp:lastModifiedBy>
  <cp:revision>24</cp:revision>
  <cp:lastPrinted>2017-04-19T14:56:00Z</cp:lastPrinted>
  <dcterms:created xsi:type="dcterms:W3CDTF">2025-04-07T15:34:00Z</dcterms:created>
  <dcterms:modified xsi:type="dcterms:W3CDTF">2025-04-08T10:10:00Z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0x010100426F0C641F05EC4BA9880F9D80080C11</vt:lpwstr>
  </property>
  <property fmtid="{D5CDD505-2E9C-101B-9397-08002B2CF9AE}" pid="3" name="MediaServiceImageTags">
    <vt:lpwstr/>
  </property>
</Properties>
</file>