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BAE4" w14:textId="12B46270" w:rsidR="00B00C60" w:rsidRDefault="00A01FDD" w:rsidP="00A01FDD">
      <w:pPr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en-GB"/>
        </w:rPr>
        <w:drawing>
          <wp:inline distT="0" distB="0" distL="0" distR="0" wp14:anchorId="2D3113EB" wp14:editId="66B2B2FC">
            <wp:extent cx="4324096" cy="1067804"/>
            <wp:effectExtent l="0" t="0" r="63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0658" cy="106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533A" w14:textId="6EFDEE6F" w:rsidR="00617B83" w:rsidRPr="00393685" w:rsidRDefault="00617B83" w:rsidP="00481169">
      <w:pPr>
        <w:jc w:val="center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10692" w:type="dxa"/>
        <w:tblLook w:val="04A0" w:firstRow="1" w:lastRow="0" w:firstColumn="1" w:lastColumn="0" w:noHBand="0" w:noVBand="1"/>
      </w:tblPr>
      <w:tblGrid>
        <w:gridCol w:w="1855"/>
        <w:gridCol w:w="1391"/>
        <w:gridCol w:w="2419"/>
        <w:gridCol w:w="2754"/>
        <w:gridCol w:w="2273"/>
      </w:tblGrid>
      <w:tr w:rsidR="00B00C60" w:rsidRPr="00393685" w14:paraId="6E91A364" w14:textId="77777777" w:rsidTr="00A3401D">
        <w:trPr>
          <w:trHeight w:val="841"/>
        </w:trPr>
        <w:tc>
          <w:tcPr>
            <w:tcW w:w="10692" w:type="dxa"/>
            <w:gridSpan w:val="5"/>
            <w:shd w:val="clear" w:color="auto" w:fill="0C2340"/>
          </w:tcPr>
          <w:p w14:paraId="4151C218" w14:textId="77777777" w:rsidR="00B00C60" w:rsidRPr="00393685" w:rsidRDefault="00B00C60" w:rsidP="00056DE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</w:p>
          <w:p w14:paraId="0E3BA2A2" w14:textId="77777777" w:rsidR="00B00C60" w:rsidRDefault="00B00C60" w:rsidP="00A3401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ind w:right="-20"/>
              <w:rPr>
                <w:rFonts w:ascii="Calisto MT" w:eastAsia="Times New Roman" w:hAnsi="Calisto MT" w:cs="Times New Roman"/>
                <w:b/>
                <w:color w:val="FFFFFF" w:themeColor="background1"/>
                <w:sz w:val="23"/>
                <w:szCs w:val="23"/>
              </w:rPr>
            </w:pPr>
            <w:r w:rsidRPr="00393685">
              <w:rPr>
                <w:rFonts w:ascii="Calisto MT" w:eastAsia="Times New Roman" w:hAnsi="Calisto MT" w:cs="Times New Roman"/>
                <w:b/>
                <w:color w:val="FFFFFF" w:themeColor="background1"/>
                <w:sz w:val="23"/>
                <w:szCs w:val="23"/>
              </w:rPr>
              <w:t>Job Description</w:t>
            </w:r>
          </w:p>
          <w:p w14:paraId="0814B7DA" w14:textId="77777777" w:rsidR="00A73B65" w:rsidRDefault="00664CD1" w:rsidP="00A3401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ind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We are</w:t>
            </w:r>
            <w:r w:rsidRPr="00393685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 xml:space="preserve"> committed to safeguarding and promoting the welfare of children and young people and expects all staff and volunteers to share this commitment.</w:t>
            </w:r>
          </w:p>
          <w:p w14:paraId="73F3E47E" w14:textId="770B504E" w:rsidR="007D481E" w:rsidRPr="00A3401D" w:rsidRDefault="007D481E" w:rsidP="00A3401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ind w:right="-20"/>
              <w:rPr>
                <w:rFonts w:ascii="Calisto MT" w:eastAsia="Times New Roman" w:hAnsi="Calisto MT" w:cs="Times New Roman"/>
                <w:b/>
                <w:color w:val="FFFFFF" w:themeColor="background1"/>
                <w:sz w:val="23"/>
                <w:szCs w:val="23"/>
              </w:rPr>
            </w:pPr>
          </w:p>
        </w:tc>
      </w:tr>
      <w:tr w:rsidR="00B00C60" w:rsidRPr="00393685" w14:paraId="2781A5E0" w14:textId="77777777" w:rsidTr="004C2481">
        <w:trPr>
          <w:trHeight w:val="908"/>
        </w:trPr>
        <w:tc>
          <w:tcPr>
            <w:tcW w:w="3246" w:type="dxa"/>
            <w:gridSpan w:val="2"/>
          </w:tcPr>
          <w:p w14:paraId="643629A3" w14:textId="77777777" w:rsidR="00B00C60" w:rsidRPr="00393685" w:rsidRDefault="00B00C60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</w:p>
          <w:p w14:paraId="57F7E7F9" w14:textId="77777777" w:rsidR="00B00C60" w:rsidRDefault="00A0759C" w:rsidP="00A0759C">
            <w:pPr>
              <w:rPr>
                <w:rFonts w:ascii="Calisto MT" w:hAnsi="Calisto MT"/>
                <w:b/>
                <w:sz w:val="23"/>
                <w:szCs w:val="23"/>
              </w:rPr>
            </w:pPr>
            <w:r>
              <w:rPr>
                <w:rFonts w:ascii="Calisto MT" w:hAnsi="Calisto MT"/>
                <w:b/>
                <w:sz w:val="23"/>
                <w:szCs w:val="23"/>
              </w:rPr>
              <w:t>Post title:</w:t>
            </w:r>
          </w:p>
          <w:p w14:paraId="142B7100" w14:textId="77777777" w:rsidR="0085260F" w:rsidRDefault="0085260F" w:rsidP="00A0759C">
            <w:pPr>
              <w:rPr>
                <w:rFonts w:ascii="Calisto MT" w:hAnsi="Calisto MT"/>
                <w:b/>
                <w:sz w:val="23"/>
                <w:szCs w:val="23"/>
              </w:rPr>
            </w:pPr>
          </w:p>
          <w:p w14:paraId="2710E0D5" w14:textId="77777777" w:rsidR="0085260F" w:rsidRDefault="0085260F" w:rsidP="00A0759C">
            <w:pPr>
              <w:rPr>
                <w:rFonts w:ascii="Calisto MT" w:hAnsi="Calisto MT"/>
                <w:b/>
                <w:sz w:val="23"/>
                <w:szCs w:val="23"/>
              </w:rPr>
            </w:pPr>
            <w:r>
              <w:rPr>
                <w:rFonts w:ascii="Calisto MT" w:hAnsi="Calisto MT"/>
                <w:b/>
                <w:sz w:val="23"/>
                <w:szCs w:val="23"/>
              </w:rPr>
              <w:t>Hours of Work:</w:t>
            </w:r>
          </w:p>
          <w:p w14:paraId="60FD299A" w14:textId="77777777" w:rsidR="0085260F" w:rsidRDefault="0085260F" w:rsidP="00A0759C">
            <w:pPr>
              <w:rPr>
                <w:rFonts w:ascii="Calisto MT" w:hAnsi="Calisto MT"/>
                <w:b/>
                <w:sz w:val="23"/>
                <w:szCs w:val="23"/>
              </w:rPr>
            </w:pPr>
          </w:p>
          <w:p w14:paraId="43A89ACE" w14:textId="77777777" w:rsidR="0085260F" w:rsidRDefault="0085260F" w:rsidP="00A0759C">
            <w:pPr>
              <w:rPr>
                <w:rFonts w:ascii="Calisto MT" w:hAnsi="Calisto MT"/>
                <w:b/>
                <w:sz w:val="23"/>
                <w:szCs w:val="23"/>
              </w:rPr>
            </w:pPr>
            <w:r>
              <w:rPr>
                <w:rFonts w:ascii="Calisto MT" w:hAnsi="Calisto MT"/>
                <w:b/>
                <w:sz w:val="23"/>
                <w:szCs w:val="23"/>
              </w:rPr>
              <w:t>Remuneration:</w:t>
            </w:r>
          </w:p>
          <w:p w14:paraId="1A5ABFAD" w14:textId="77777777" w:rsidR="0085260F" w:rsidRDefault="0085260F" w:rsidP="00A0759C">
            <w:pPr>
              <w:rPr>
                <w:rFonts w:ascii="Calisto MT" w:hAnsi="Calisto MT"/>
                <w:b/>
                <w:sz w:val="23"/>
                <w:szCs w:val="23"/>
              </w:rPr>
            </w:pPr>
          </w:p>
          <w:p w14:paraId="4D0D1CA4" w14:textId="2CFDA6FB" w:rsidR="0085260F" w:rsidRPr="00A0759C" w:rsidRDefault="0085260F" w:rsidP="00A0759C">
            <w:pPr>
              <w:rPr>
                <w:rFonts w:ascii="Calisto MT" w:hAnsi="Calisto MT"/>
                <w:b/>
                <w:sz w:val="23"/>
                <w:szCs w:val="23"/>
              </w:rPr>
            </w:pPr>
            <w:r>
              <w:rPr>
                <w:rFonts w:ascii="Calisto MT" w:hAnsi="Calisto MT"/>
                <w:b/>
                <w:sz w:val="23"/>
                <w:szCs w:val="23"/>
              </w:rPr>
              <w:t>Job Summary:</w:t>
            </w:r>
          </w:p>
        </w:tc>
        <w:tc>
          <w:tcPr>
            <w:tcW w:w="7446" w:type="dxa"/>
            <w:gridSpan w:val="3"/>
          </w:tcPr>
          <w:p w14:paraId="0B109500" w14:textId="681CB9F1" w:rsidR="00B00C60" w:rsidRPr="00393685" w:rsidRDefault="00B00C60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</w:p>
          <w:p w14:paraId="0D2D6FB8" w14:textId="77B89ED0" w:rsidR="00B00C60" w:rsidRDefault="0025142A" w:rsidP="00A0759C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Maintenance and </w:t>
            </w:r>
            <w:r w:rsidR="00A73B65">
              <w:rPr>
                <w:rFonts w:ascii="Calisto MT" w:hAnsi="Calisto MT"/>
                <w:sz w:val="23"/>
                <w:szCs w:val="23"/>
              </w:rPr>
              <w:t>Compliance Officer</w:t>
            </w:r>
          </w:p>
          <w:p w14:paraId="27C09055" w14:textId="77777777" w:rsidR="003A21A1" w:rsidRDefault="003A21A1" w:rsidP="00A0759C">
            <w:pPr>
              <w:rPr>
                <w:rFonts w:ascii="Calisto MT" w:hAnsi="Calisto MT"/>
                <w:sz w:val="23"/>
                <w:szCs w:val="23"/>
              </w:rPr>
            </w:pPr>
          </w:p>
          <w:p w14:paraId="1B6B7F64" w14:textId="77777777" w:rsidR="003A21A1" w:rsidRDefault="00471877" w:rsidP="00A0759C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Monday to Friday</w:t>
            </w:r>
            <w:r w:rsidR="005C458E">
              <w:rPr>
                <w:rFonts w:ascii="Calisto MT" w:hAnsi="Calisto MT"/>
                <w:sz w:val="23"/>
                <w:szCs w:val="23"/>
              </w:rPr>
              <w:t>, Full Time</w:t>
            </w:r>
          </w:p>
          <w:p w14:paraId="3926AEED" w14:textId="77777777" w:rsidR="0023618A" w:rsidRDefault="0023618A" w:rsidP="00A0759C">
            <w:pPr>
              <w:rPr>
                <w:rFonts w:ascii="Calisto MT" w:hAnsi="Calisto MT"/>
                <w:sz w:val="23"/>
                <w:szCs w:val="23"/>
              </w:rPr>
            </w:pPr>
          </w:p>
          <w:p w14:paraId="353D49F6" w14:textId="77777777" w:rsidR="0023618A" w:rsidRDefault="0023618A" w:rsidP="00A0759C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Commensurate with Experience</w:t>
            </w:r>
          </w:p>
          <w:p w14:paraId="5C329E63" w14:textId="77777777" w:rsidR="0023618A" w:rsidRDefault="0023618A" w:rsidP="00A0759C">
            <w:pPr>
              <w:rPr>
                <w:rFonts w:ascii="Calisto MT" w:hAnsi="Calisto MT"/>
                <w:sz w:val="23"/>
                <w:szCs w:val="23"/>
              </w:rPr>
            </w:pPr>
          </w:p>
          <w:p w14:paraId="1498E112" w14:textId="1BC2B2D2" w:rsidR="0023618A" w:rsidRDefault="0023618A" w:rsidP="00A0759C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This is a newly created post with the aim of ensuring </w:t>
            </w:r>
            <w:r w:rsidR="00A0028A">
              <w:rPr>
                <w:rFonts w:ascii="Calisto MT" w:hAnsi="Calisto MT"/>
                <w:sz w:val="23"/>
                <w:szCs w:val="23"/>
              </w:rPr>
              <w:t>the school is always compliant with relevant legislation and</w:t>
            </w:r>
            <w:r w:rsidR="0025142A">
              <w:rPr>
                <w:rFonts w:ascii="Calisto MT" w:hAnsi="Calisto MT"/>
                <w:sz w:val="23"/>
                <w:szCs w:val="23"/>
              </w:rPr>
              <w:t xml:space="preserve"> are operating at best practice</w:t>
            </w:r>
          </w:p>
          <w:p w14:paraId="12B792A6" w14:textId="4AF7843C" w:rsidR="008F6FAA" w:rsidRPr="00393685" w:rsidRDefault="008F6FAA" w:rsidP="00A0759C">
            <w:pPr>
              <w:rPr>
                <w:rFonts w:ascii="Calisto MT" w:hAnsi="Calisto MT"/>
                <w:sz w:val="23"/>
                <w:szCs w:val="23"/>
              </w:rPr>
            </w:pPr>
          </w:p>
        </w:tc>
      </w:tr>
      <w:tr w:rsidR="00B00C60" w:rsidRPr="00393685" w14:paraId="7B4B75C3" w14:textId="77777777" w:rsidTr="004C2481">
        <w:trPr>
          <w:trHeight w:val="557"/>
        </w:trPr>
        <w:tc>
          <w:tcPr>
            <w:tcW w:w="3246" w:type="dxa"/>
            <w:gridSpan w:val="2"/>
          </w:tcPr>
          <w:p w14:paraId="33C5455D" w14:textId="77777777" w:rsidR="00AE7935" w:rsidRPr="00393685" w:rsidRDefault="00AE7935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</w:p>
          <w:p w14:paraId="3202C319" w14:textId="15593EBB" w:rsidR="00AE7935" w:rsidRDefault="00717AAF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  <w:r>
              <w:rPr>
                <w:rFonts w:ascii="Calisto MT" w:hAnsi="Calisto MT"/>
                <w:b/>
                <w:sz w:val="23"/>
                <w:szCs w:val="23"/>
              </w:rPr>
              <w:t>Main Responsibilities</w:t>
            </w:r>
            <w:r w:rsidR="00011850">
              <w:rPr>
                <w:rFonts w:ascii="Calisto MT" w:hAnsi="Calisto MT"/>
                <w:b/>
                <w:sz w:val="23"/>
                <w:szCs w:val="23"/>
              </w:rPr>
              <w:t>:</w:t>
            </w:r>
          </w:p>
          <w:p w14:paraId="2F036668" w14:textId="77777777" w:rsidR="00717AAF" w:rsidRDefault="00717AAF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</w:p>
          <w:p w14:paraId="307C72D5" w14:textId="60180A8A" w:rsidR="00717AAF" w:rsidRPr="00393685" w:rsidRDefault="00717AAF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</w:p>
        </w:tc>
        <w:tc>
          <w:tcPr>
            <w:tcW w:w="7446" w:type="dxa"/>
            <w:gridSpan w:val="3"/>
          </w:tcPr>
          <w:p w14:paraId="7DAAA074" w14:textId="77777777" w:rsidR="00717AAF" w:rsidRPr="00717AAF" w:rsidRDefault="00717AAF" w:rsidP="00717AAF">
            <w:pPr>
              <w:pStyle w:val="Footer"/>
              <w:rPr>
                <w:rFonts w:ascii="Calisto MT" w:hAnsi="Calisto MT" w:cs="Arial"/>
                <w:sz w:val="22"/>
                <w:szCs w:val="22"/>
              </w:rPr>
            </w:pPr>
          </w:p>
          <w:p w14:paraId="67864C16" w14:textId="77777777" w:rsidR="00D74B24" w:rsidRDefault="00997DE3" w:rsidP="00C70A61">
            <w:pPr>
              <w:pStyle w:val="ListParagraph"/>
              <w:numPr>
                <w:ilvl w:val="0"/>
                <w:numId w:val="23"/>
              </w:num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Have an oversite and maintain an up to date knowledge of regulatory compliance in all areas including, the Independent Schools Standards Regulations, National Minimum Standards for Boarding</w:t>
            </w:r>
            <w:r w:rsidR="008279F3">
              <w:rPr>
                <w:rFonts w:ascii="Calisto MT" w:hAnsi="Calisto MT"/>
                <w:sz w:val="23"/>
                <w:szCs w:val="23"/>
              </w:rPr>
              <w:t xml:space="preserve">, Borders Agency Sponsorship, EYFS statutory framework, DfES Guidance etc. </w:t>
            </w:r>
          </w:p>
          <w:p w14:paraId="53F60ACA" w14:textId="77777777" w:rsidR="00D27A80" w:rsidRPr="0071670C" w:rsidRDefault="00D27A80" w:rsidP="00C70A6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 w:rsidRPr="0071670C">
              <w:rPr>
                <w:rFonts w:ascii="Calisto MT" w:hAnsi="Calisto MT"/>
                <w:sz w:val="23"/>
                <w:szCs w:val="23"/>
              </w:rPr>
              <w:t>Providing advice and guidance on data protection and management (including GDPR</w:t>
            </w:r>
            <w:r>
              <w:rPr>
                <w:rFonts w:ascii="Calisto MT" w:hAnsi="Calisto MT"/>
                <w:sz w:val="23"/>
                <w:szCs w:val="23"/>
              </w:rPr>
              <w:t>, Data Protection Officer)</w:t>
            </w:r>
          </w:p>
          <w:p w14:paraId="08903AB1" w14:textId="77777777" w:rsidR="006B745E" w:rsidRPr="0071670C" w:rsidRDefault="006B745E" w:rsidP="00C70A6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 w:rsidRPr="0071670C">
              <w:rPr>
                <w:rFonts w:ascii="Calisto MT" w:hAnsi="Calisto MT"/>
                <w:sz w:val="23"/>
                <w:szCs w:val="23"/>
              </w:rPr>
              <w:t>Ensure all School policies and procedures remain fully compliant with all legislation and regulations</w:t>
            </w:r>
          </w:p>
          <w:p w14:paraId="72A6430D" w14:textId="77777777" w:rsidR="00E17DDA" w:rsidRPr="00E17DDA" w:rsidRDefault="00C70A61" w:rsidP="00E17D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 w:rsidRPr="0071670C">
              <w:rPr>
                <w:rFonts w:ascii="Calisto MT" w:hAnsi="Calisto MT"/>
                <w:sz w:val="23"/>
                <w:szCs w:val="23"/>
              </w:rPr>
              <w:t>Ensuring documents required for ISI inspections are up to date</w:t>
            </w:r>
          </w:p>
          <w:p w14:paraId="7EC3F988" w14:textId="77777777" w:rsidR="005E118E" w:rsidRPr="005E118E" w:rsidRDefault="007E3121" w:rsidP="00E17D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 w:rsidRPr="00E17DDA">
              <w:rPr>
                <w:rFonts w:ascii="Calisto MT" w:hAnsi="Calisto MT"/>
                <w:sz w:val="23"/>
                <w:szCs w:val="23"/>
              </w:rPr>
              <w:t>To ensure the senior team and staff are kept informed of all relevant changes in guidance and legislation in the following areas:</w:t>
            </w:r>
          </w:p>
          <w:p w14:paraId="67491C02" w14:textId="076D9348" w:rsidR="005E118E" w:rsidRDefault="007E3121" w:rsidP="00854B9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/>
                <w:sz w:val="23"/>
                <w:szCs w:val="23"/>
              </w:rPr>
            </w:pPr>
            <w:r w:rsidRPr="00E17DDA">
              <w:rPr>
                <w:rFonts w:ascii="Calisto MT" w:hAnsi="Calisto MT"/>
                <w:sz w:val="23"/>
                <w:szCs w:val="23"/>
              </w:rPr>
              <w:t>Independent Schools Inspectorate regulatory requirements</w:t>
            </w:r>
          </w:p>
          <w:p w14:paraId="52AAAE01" w14:textId="78BD80EE" w:rsidR="005E118E" w:rsidRDefault="007E3121" w:rsidP="00854B9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/>
                <w:sz w:val="23"/>
                <w:szCs w:val="23"/>
              </w:rPr>
            </w:pPr>
            <w:r w:rsidRPr="0071670C">
              <w:rPr>
                <w:rFonts w:ascii="Calisto MT" w:hAnsi="Calisto MT"/>
                <w:sz w:val="23"/>
                <w:szCs w:val="23"/>
              </w:rPr>
              <w:t xml:space="preserve">Health, </w:t>
            </w:r>
            <w:r w:rsidR="00A92C53" w:rsidRPr="0071670C">
              <w:rPr>
                <w:rFonts w:ascii="Calisto MT" w:hAnsi="Calisto MT"/>
                <w:sz w:val="23"/>
                <w:szCs w:val="23"/>
              </w:rPr>
              <w:t>safety,</w:t>
            </w:r>
            <w:r w:rsidRPr="0071670C">
              <w:rPr>
                <w:rFonts w:ascii="Calisto MT" w:hAnsi="Calisto MT"/>
                <w:sz w:val="23"/>
                <w:szCs w:val="23"/>
              </w:rPr>
              <w:t xml:space="preserve"> and welfare (e.g. medical provision, minibus and transport, Equality Act, Children &amp; Families Act, including commercial lettings)</w:t>
            </w:r>
          </w:p>
          <w:p w14:paraId="24590712" w14:textId="577B083F" w:rsidR="007E3121" w:rsidRPr="0071670C" w:rsidRDefault="007E3121" w:rsidP="00854B9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 w:rsidRPr="0071670C">
              <w:rPr>
                <w:rFonts w:ascii="Calisto MT" w:hAnsi="Calisto MT"/>
                <w:sz w:val="23"/>
                <w:szCs w:val="23"/>
              </w:rPr>
              <w:t>Premises (buildings and facilities, environmental health, food hygiene)</w:t>
            </w:r>
          </w:p>
          <w:p w14:paraId="06710553" w14:textId="77777777" w:rsidR="007E3121" w:rsidRPr="0071670C" w:rsidRDefault="007E3121" w:rsidP="00854B9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 w:rsidRPr="0071670C">
              <w:rPr>
                <w:rFonts w:ascii="Calisto MT" w:hAnsi="Calisto MT"/>
                <w:sz w:val="23"/>
                <w:szCs w:val="23"/>
              </w:rPr>
              <w:t>Student visas and Home Office immigration requirements</w:t>
            </w:r>
          </w:p>
          <w:p w14:paraId="38E5F514" w14:textId="77777777" w:rsidR="007E3121" w:rsidRPr="0071670C" w:rsidRDefault="007E3121" w:rsidP="00854B9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 w:rsidRPr="0071670C">
              <w:rPr>
                <w:rFonts w:ascii="Calisto MT" w:hAnsi="Calisto MT"/>
                <w:sz w:val="23"/>
                <w:szCs w:val="23"/>
              </w:rPr>
              <w:t>Data Protection (subject access requests, information technology, data controller, records management)</w:t>
            </w:r>
          </w:p>
          <w:p w14:paraId="68F7D562" w14:textId="77777777" w:rsidR="007E3121" w:rsidRPr="0071670C" w:rsidRDefault="007E3121" w:rsidP="00854B9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 w:rsidRPr="0071670C">
              <w:rPr>
                <w:rFonts w:ascii="Calisto MT" w:hAnsi="Calisto MT"/>
                <w:sz w:val="23"/>
                <w:szCs w:val="23"/>
              </w:rPr>
              <w:t>Management/operational (anti-bribery, licencing, copyright, parent contracts)</w:t>
            </w:r>
          </w:p>
          <w:p w14:paraId="5402B52F" w14:textId="77777777" w:rsidR="00030EC4" w:rsidRPr="00854B90" w:rsidRDefault="007E3121" w:rsidP="00854B9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 w:rsidRPr="0071670C">
              <w:rPr>
                <w:rFonts w:ascii="Calisto MT" w:hAnsi="Calisto MT"/>
                <w:sz w:val="23"/>
                <w:szCs w:val="23"/>
              </w:rPr>
              <w:t>Trips (e.g. ensuring all trips are compliant)</w:t>
            </w:r>
          </w:p>
          <w:p w14:paraId="3768D845" w14:textId="77777777" w:rsidR="00086B10" w:rsidRPr="00086B10" w:rsidRDefault="00086B10" w:rsidP="00086B10">
            <w:pPr>
              <w:pStyle w:val="ListParagraph"/>
              <w:numPr>
                <w:ilvl w:val="0"/>
                <w:numId w:val="27"/>
              </w:numPr>
              <w:rPr>
                <w:rFonts w:ascii="Calisto MT" w:eastAsia="Times New Roman" w:hAnsi="Calisto MT" w:cstheme="minorHAnsi"/>
                <w:color w:val="000000"/>
                <w:sz w:val="23"/>
                <w:szCs w:val="23"/>
                <w:lang w:eastAsia="en-GB"/>
              </w:rPr>
            </w:pPr>
            <w:r w:rsidRPr="00086B10">
              <w:rPr>
                <w:rFonts w:ascii="Calisto MT" w:eastAsia="Times New Roman" w:hAnsi="Calisto MT" w:cstheme="minorHAnsi"/>
                <w:color w:val="000000"/>
                <w:sz w:val="23"/>
                <w:szCs w:val="23"/>
                <w:lang w:eastAsia="en-GB"/>
              </w:rPr>
              <w:t xml:space="preserve">Identifying potential areas of compliance vulnerability and risk; develop action plans for the mitigation of those risks and provide general guidance on how to avoid or deal with similar situations in the future; conduct internal audits of processes and procedures </w:t>
            </w:r>
          </w:p>
          <w:p w14:paraId="6ABD655F" w14:textId="20C84643" w:rsidR="00854B90" w:rsidRDefault="00F758D7" w:rsidP="00854B9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>
              <w:rPr>
                <w:rFonts w:ascii="Calisto MT" w:hAnsi="Calisto MT" w:cstheme="minorHAnsi"/>
                <w:color w:val="000000"/>
                <w:sz w:val="23"/>
                <w:szCs w:val="23"/>
              </w:rPr>
              <w:t xml:space="preserve">Review Single Central Register </w:t>
            </w:r>
            <w:r w:rsidR="00CD2A18">
              <w:rPr>
                <w:rFonts w:ascii="Calisto MT" w:hAnsi="Calisto MT" w:cstheme="minorHAnsi"/>
                <w:color w:val="000000"/>
                <w:sz w:val="23"/>
                <w:szCs w:val="23"/>
              </w:rPr>
              <w:t>monthly</w:t>
            </w:r>
            <w:r w:rsidR="00A92C53">
              <w:rPr>
                <w:rFonts w:ascii="Calisto MT" w:hAnsi="Calisto MT" w:cstheme="minorHAnsi"/>
                <w:color w:val="000000"/>
                <w:sz w:val="23"/>
                <w:szCs w:val="23"/>
              </w:rPr>
              <w:t xml:space="preserve">, </w:t>
            </w:r>
            <w:r w:rsidR="00110101">
              <w:rPr>
                <w:rFonts w:ascii="Calisto MT" w:hAnsi="Calisto MT" w:cstheme="minorHAnsi"/>
                <w:color w:val="000000"/>
                <w:sz w:val="23"/>
                <w:szCs w:val="23"/>
              </w:rPr>
              <w:t xml:space="preserve">ensuring that it is updated </w:t>
            </w:r>
            <w:r w:rsidR="00C1174A">
              <w:rPr>
                <w:rFonts w:ascii="Calisto MT" w:hAnsi="Calisto MT" w:cstheme="minorHAnsi"/>
                <w:color w:val="000000"/>
                <w:sz w:val="23"/>
                <w:szCs w:val="23"/>
              </w:rPr>
              <w:t>and compliant</w:t>
            </w:r>
          </w:p>
          <w:p w14:paraId="2CBF196F" w14:textId="63CCAC27" w:rsidR="00C1174A" w:rsidRDefault="004931BB" w:rsidP="00854B9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>
              <w:rPr>
                <w:rFonts w:ascii="Calisto MT" w:hAnsi="Calisto MT" w:cstheme="minorHAnsi"/>
                <w:color w:val="000000"/>
                <w:sz w:val="23"/>
                <w:szCs w:val="23"/>
              </w:rPr>
              <w:lastRenderedPageBreak/>
              <w:t>To be responsible for the effective and efficient management of all Health and Safety, Fire Safety and Transport Safety Matters</w:t>
            </w:r>
            <w:r w:rsidR="00316D2E">
              <w:rPr>
                <w:rFonts w:ascii="Calisto MT" w:hAnsi="Calisto MT" w:cstheme="minorHAnsi"/>
                <w:color w:val="000000"/>
                <w:sz w:val="23"/>
                <w:szCs w:val="23"/>
              </w:rPr>
              <w:t xml:space="preserve">. Including policy implementation, monitoring and </w:t>
            </w:r>
            <w:r w:rsidR="00DA14B9">
              <w:rPr>
                <w:rFonts w:ascii="Calisto MT" w:hAnsi="Calisto MT" w:cstheme="minorHAnsi"/>
                <w:color w:val="000000"/>
                <w:sz w:val="23"/>
                <w:szCs w:val="23"/>
              </w:rPr>
              <w:t>inspection</w:t>
            </w:r>
            <w:r w:rsidR="00C076EA">
              <w:rPr>
                <w:rFonts w:ascii="Calisto MT" w:hAnsi="Calisto MT" w:cstheme="minorHAnsi"/>
                <w:color w:val="000000"/>
                <w:sz w:val="23"/>
                <w:szCs w:val="23"/>
              </w:rPr>
              <w:t>, risk assessment</w:t>
            </w:r>
            <w:r w:rsidR="00F0108C">
              <w:rPr>
                <w:rFonts w:ascii="Calisto MT" w:hAnsi="Calisto MT" w:cstheme="minorHAnsi"/>
                <w:color w:val="000000"/>
                <w:sz w:val="23"/>
                <w:szCs w:val="23"/>
              </w:rPr>
              <w:t>, investigation</w:t>
            </w:r>
            <w:r w:rsidR="00172FCF">
              <w:rPr>
                <w:rFonts w:ascii="Calisto MT" w:hAnsi="Calisto MT" w:cstheme="minorHAnsi"/>
                <w:color w:val="000000"/>
                <w:sz w:val="23"/>
                <w:szCs w:val="23"/>
              </w:rPr>
              <w:t>,</w:t>
            </w:r>
            <w:r w:rsidR="00F0108C">
              <w:rPr>
                <w:rFonts w:ascii="Calisto MT" w:hAnsi="Calisto MT" w:cstheme="minorHAnsi"/>
                <w:color w:val="000000"/>
                <w:sz w:val="23"/>
                <w:szCs w:val="23"/>
              </w:rPr>
              <w:t xml:space="preserve"> and delivery of training</w:t>
            </w:r>
          </w:p>
          <w:p w14:paraId="573E302F" w14:textId="77777777" w:rsidR="00777421" w:rsidRDefault="00777421" w:rsidP="00854B9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>
              <w:rPr>
                <w:rFonts w:ascii="Calisto MT" w:hAnsi="Calisto MT" w:cstheme="minorHAnsi"/>
                <w:color w:val="000000"/>
                <w:sz w:val="23"/>
                <w:szCs w:val="23"/>
              </w:rPr>
              <w:t xml:space="preserve">Deal with staff at all levels across the school </w:t>
            </w:r>
            <w:r w:rsidR="0095074D">
              <w:rPr>
                <w:rFonts w:ascii="Calisto MT" w:hAnsi="Calisto MT" w:cstheme="minorHAnsi"/>
                <w:color w:val="000000"/>
                <w:sz w:val="23"/>
                <w:szCs w:val="23"/>
              </w:rPr>
              <w:t xml:space="preserve">effectively to raise the profile of Health and Safety </w:t>
            </w:r>
            <w:r w:rsidR="003B54C5">
              <w:rPr>
                <w:rFonts w:ascii="Calisto MT" w:hAnsi="Calisto MT" w:cstheme="minorHAnsi"/>
                <w:color w:val="000000"/>
                <w:sz w:val="23"/>
                <w:szCs w:val="23"/>
              </w:rPr>
              <w:t>and promote a safety conscious culture</w:t>
            </w:r>
          </w:p>
          <w:p w14:paraId="3919B82E" w14:textId="77777777" w:rsidR="007F25E3" w:rsidRDefault="007F25E3" w:rsidP="00854B9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>
              <w:rPr>
                <w:rFonts w:ascii="Calisto MT" w:hAnsi="Calisto MT" w:cstheme="minorHAnsi"/>
                <w:color w:val="000000"/>
                <w:sz w:val="23"/>
                <w:szCs w:val="23"/>
              </w:rPr>
              <w:t>To ensure the appropriate Risk Assessments are carried out across the school and to advice staff o</w:t>
            </w:r>
            <w:r w:rsidR="00972D12">
              <w:rPr>
                <w:rFonts w:ascii="Calisto MT" w:hAnsi="Calisto MT" w:cstheme="minorHAnsi"/>
                <w:color w:val="000000"/>
                <w:sz w:val="23"/>
                <w:szCs w:val="23"/>
              </w:rPr>
              <w:t>f their responsibility</w:t>
            </w:r>
            <w:r w:rsidR="00B94B24">
              <w:rPr>
                <w:rFonts w:ascii="Calisto MT" w:hAnsi="Calisto MT" w:cstheme="minorHAnsi"/>
                <w:color w:val="000000"/>
                <w:sz w:val="23"/>
                <w:szCs w:val="23"/>
              </w:rPr>
              <w:t>. Ensure regular reviews as required</w:t>
            </w:r>
          </w:p>
          <w:p w14:paraId="3ADC82D4" w14:textId="77777777" w:rsidR="00B94B24" w:rsidRDefault="00A04B1A" w:rsidP="00854B9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>
              <w:rPr>
                <w:rFonts w:ascii="Calisto MT" w:hAnsi="Calisto MT" w:cstheme="minorHAnsi"/>
                <w:color w:val="000000"/>
                <w:sz w:val="23"/>
                <w:szCs w:val="23"/>
              </w:rPr>
              <w:t>Management of the maintenance staff. Ensuring t</w:t>
            </w:r>
            <w:r w:rsidR="004C42F1">
              <w:rPr>
                <w:rFonts w:ascii="Calisto MT" w:hAnsi="Calisto MT" w:cstheme="minorHAnsi"/>
                <w:color w:val="000000"/>
                <w:sz w:val="23"/>
                <w:szCs w:val="23"/>
              </w:rPr>
              <w:t>hat the school environment is safe, clean, properly lit and heated to facilitate the effective teaching of pupils and its full use by the staff and pupils who use it</w:t>
            </w:r>
          </w:p>
          <w:p w14:paraId="3E3DA31B" w14:textId="5DA7215E" w:rsidR="00CA6E28" w:rsidRDefault="008C6F65" w:rsidP="00854B9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>
              <w:rPr>
                <w:rFonts w:ascii="Calisto MT" w:hAnsi="Calisto MT" w:cstheme="minorHAnsi"/>
                <w:color w:val="000000"/>
                <w:sz w:val="23"/>
                <w:szCs w:val="23"/>
              </w:rPr>
              <w:t>Promote and participate in achieving the most efficient and economic use of the school premises, facilities</w:t>
            </w:r>
            <w:r w:rsidR="009D6604">
              <w:rPr>
                <w:rFonts w:ascii="Calisto MT" w:hAnsi="Calisto MT" w:cstheme="minorHAnsi"/>
                <w:color w:val="000000"/>
                <w:sz w:val="23"/>
                <w:szCs w:val="23"/>
              </w:rPr>
              <w:t>, equipment, and materials</w:t>
            </w:r>
          </w:p>
          <w:p w14:paraId="6A415AD7" w14:textId="77777777" w:rsidR="009D6604" w:rsidRDefault="00A6799E" w:rsidP="00854B9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>
              <w:rPr>
                <w:rFonts w:ascii="Calisto MT" w:hAnsi="Calisto MT" w:cstheme="minorHAnsi"/>
                <w:color w:val="000000"/>
                <w:sz w:val="23"/>
                <w:szCs w:val="23"/>
              </w:rPr>
              <w:t xml:space="preserve">Undertake regular security checks </w:t>
            </w:r>
            <w:r w:rsidR="00651535">
              <w:rPr>
                <w:rFonts w:ascii="Calisto MT" w:hAnsi="Calisto MT" w:cstheme="minorHAnsi"/>
                <w:color w:val="000000"/>
                <w:sz w:val="23"/>
                <w:szCs w:val="23"/>
              </w:rPr>
              <w:t>and identify security risks</w:t>
            </w:r>
          </w:p>
          <w:p w14:paraId="11D04861" w14:textId="77777777" w:rsidR="005527D3" w:rsidRDefault="005527D3" w:rsidP="00854B9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  <w:r>
              <w:rPr>
                <w:rFonts w:ascii="Calisto MT" w:hAnsi="Calisto MT" w:cstheme="minorHAnsi"/>
                <w:color w:val="000000"/>
                <w:sz w:val="23"/>
                <w:szCs w:val="23"/>
              </w:rPr>
              <w:t xml:space="preserve">Be aware of and comply with all policies and procedures relating to child protection, health, safety and </w:t>
            </w:r>
            <w:r w:rsidR="00FC53DE">
              <w:rPr>
                <w:rFonts w:ascii="Calisto MT" w:hAnsi="Calisto MT" w:cstheme="minorHAnsi"/>
                <w:color w:val="000000"/>
                <w:sz w:val="23"/>
                <w:szCs w:val="23"/>
              </w:rPr>
              <w:t>security, and confidentiality, reporting all concerns to an appropriate perso</w:t>
            </w:r>
            <w:r w:rsidR="007F386D">
              <w:rPr>
                <w:rFonts w:ascii="Calisto MT" w:hAnsi="Calisto MT" w:cstheme="minorHAnsi"/>
                <w:color w:val="000000"/>
                <w:sz w:val="23"/>
                <w:szCs w:val="23"/>
              </w:rPr>
              <w:t>n</w:t>
            </w:r>
          </w:p>
          <w:p w14:paraId="15DA85CB" w14:textId="73AB6861" w:rsidR="007F386D" w:rsidRPr="00854B90" w:rsidRDefault="007F386D" w:rsidP="007F386D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Calisto MT" w:hAnsi="Calisto MT" w:cstheme="minorHAnsi"/>
                <w:color w:val="000000"/>
                <w:sz w:val="23"/>
                <w:szCs w:val="23"/>
              </w:rPr>
            </w:pPr>
          </w:p>
        </w:tc>
      </w:tr>
      <w:tr w:rsidR="00F34CBD" w:rsidRPr="00393685" w14:paraId="6A1EF510" w14:textId="77777777" w:rsidTr="00056DE9">
        <w:trPr>
          <w:trHeight w:val="1432"/>
        </w:trPr>
        <w:tc>
          <w:tcPr>
            <w:tcW w:w="10692" w:type="dxa"/>
            <w:gridSpan w:val="5"/>
            <w:shd w:val="clear" w:color="auto" w:fill="0C2340"/>
          </w:tcPr>
          <w:p w14:paraId="0B96A422" w14:textId="77777777" w:rsidR="00F34CBD" w:rsidRPr="00393685" w:rsidRDefault="00F34CBD" w:rsidP="00056DE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</w:p>
          <w:p w14:paraId="2D235DBB" w14:textId="77777777" w:rsidR="00E4362D" w:rsidRPr="00393685" w:rsidRDefault="00F34CBD" w:rsidP="00056DE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393685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Person Specification</w:t>
            </w:r>
            <w:r w:rsidRPr="00393685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ab/>
            </w:r>
          </w:p>
          <w:p w14:paraId="40CF9D4F" w14:textId="77777777" w:rsidR="00E4362D" w:rsidRPr="00393685" w:rsidRDefault="00E4362D" w:rsidP="00056DE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</w:p>
          <w:p w14:paraId="77D2B963" w14:textId="0D920E9E" w:rsidR="00F34CBD" w:rsidRPr="00393685" w:rsidRDefault="00664CD1" w:rsidP="00056DE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We are</w:t>
            </w:r>
            <w:r w:rsidR="00F34CBD" w:rsidRPr="00393685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 xml:space="preserve"> committed to safeguarding and promoting the welfare of children and young people and expects all staff and volunteers to share this commitment.</w:t>
            </w:r>
          </w:p>
        </w:tc>
      </w:tr>
      <w:tr w:rsidR="00326AFA" w:rsidRPr="00393685" w14:paraId="7CAFC669" w14:textId="77777777" w:rsidTr="004C2481">
        <w:tc>
          <w:tcPr>
            <w:tcW w:w="1855" w:type="dxa"/>
            <w:vAlign w:val="center"/>
          </w:tcPr>
          <w:p w14:paraId="40AC4872" w14:textId="77777777" w:rsidR="00056DE9" w:rsidRPr="00393685" w:rsidRDefault="00056DE9" w:rsidP="00056DE9">
            <w:pPr>
              <w:spacing w:before="240"/>
              <w:rPr>
                <w:rFonts w:ascii="Calisto MT" w:hAnsi="Calisto MT"/>
                <w:b/>
                <w:sz w:val="23"/>
                <w:szCs w:val="23"/>
              </w:rPr>
            </w:pPr>
          </w:p>
        </w:tc>
        <w:tc>
          <w:tcPr>
            <w:tcW w:w="3810" w:type="dxa"/>
            <w:gridSpan w:val="2"/>
          </w:tcPr>
          <w:p w14:paraId="2C640AE4" w14:textId="77777777" w:rsidR="00056DE9" w:rsidRPr="00393685" w:rsidRDefault="00056DE9" w:rsidP="00056DE9">
            <w:pPr>
              <w:spacing w:before="120" w:after="120"/>
              <w:jc w:val="center"/>
              <w:rPr>
                <w:rFonts w:ascii="Calisto MT" w:hAnsi="Calisto MT"/>
                <w:b/>
                <w:sz w:val="23"/>
                <w:szCs w:val="23"/>
              </w:rPr>
            </w:pPr>
            <w:r w:rsidRPr="00393685">
              <w:rPr>
                <w:rFonts w:ascii="Calisto MT" w:hAnsi="Calisto MT"/>
                <w:b/>
                <w:sz w:val="23"/>
                <w:szCs w:val="23"/>
              </w:rPr>
              <w:t>Essential</w:t>
            </w:r>
          </w:p>
        </w:tc>
        <w:tc>
          <w:tcPr>
            <w:tcW w:w="2754" w:type="dxa"/>
          </w:tcPr>
          <w:p w14:paraId="15029FA0" w14:textId="77777777" w:rsidR="00056DE9" w:rsidRPr="00393685" w:rsidRDefault="00056DE9" w:rsidP="00056DE9">
            <w:pPr>
              <w:spacing w:before="120" w:after="120"/>
              <w:jc w:val="center"/>
              <w:rPr>
                <w:rFonts w:ascii="Calisto MT" w:hAnsi="Calisto MT"/>
                <w:b/>
                <w:sz w:val="23"/>
                <w:szCs w:val="23"/>
              </w:rPr>
            </w:pPr>
            <w:r w:rsidRPr="00393685">
              <w:rPr>
                <w:rFonts w:ascii="Calisto MT" w:hAnsi="Calisto MT"/>
                <w:b/>
                <w:sz w:val="23"/>
                <w:szCs w:val="23"/>
              </w:rPr>
              <w:t>Desirable</w:t>
            </w:r>
          </w:p>
        </w:tc>
        <w:tc>
          <w:tcPr>
            <w:tcW w:w="2273" w:type="dxa"/>
          </w:tcPr>
          <w:p w14:paraId="20B28BF4" w14:textId="77777777" w:rsidR="00056DE9" w:rsidRPr="00393685" w:rsidRDefault="00056DE9" w:rsidP="00056DE9">
            <w:pPr>
              <w:spacing w:before="120" w:after="120"/>
              <w:jc w:val="center"/>
              <w:rPr>
                <w:rFonts w:ascii="Calisto MT" w:hAnsi="Calisto MT"/>
                <w:b/>
                <w:sz w:val="23"/>
                <w:szCs w:val="23"/>
              </w:rPr>
            </w:pPr>
            <w:r w:rsidRPr="00393685">
              <w:rPr>
                <w:rFonts w:ascii="Calisto MT" w:hAnsi="Calisto MT"/>
                <w:b/>
                <w:sz w:val="23"/>
                <w:szCs w:val="23"/>
              </w:rPr>
              <w:t xml:space="preserve">Method of </w:t>
            </w:r>
            <w:r w:rsidRPr="00393685">
              <w:rPr>
                <w:rFonts w:ascii="Calisto MT" w:hAnsi="Calisto MT"/>
                <w:b/>
                <w:sz w:val="23"/>
                <w:szCs w:val="23"/>
              </w:rPr>
              <w:br/>
              <w:t>assessment</w:t>
            </w:r>
          </w:p>
        </w:tc>
      </w:tr>
      <w:tr w:rsidR="00326AFA" w:rsidRPr="00393685" w14:paraId="1102218B" w14:textId="77777777" w:rsidTr="004C2481">
        <w:tc>
          <w:tcPr>
            <w:tcW w:w="1855" w:type="dxa"/>
          </w:tcPr>
          <w:p w14:paraId="7E5BA1E0" w14:textId="77777777" w:rsidR="00056DE9" w:rsidRPr="00393685" w:rsidRDefault="00056DE9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</w:p>
          <w:p w14:paraId="1C5E18C5" w14:textId="77777777" w:rsidR="00056DE9" w:rsidRPr="00393685" w:rsidRDefault="00056DE9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  <w:r w:rsidRPr="00393685">
              <w:rPr>
                <w:rFonts w:ascii="Calisto MT" w:hAnsi="Calisto MT"/>
                <w:b/>
                <w:sz w:val="23"/>
                <w:szCs w:val="23"/>
              </w:rPr>
              <w:t>Qualifications:</w:t>
            </w:r>
          </w:p>
        </w:tc>
        <w:tc>
          <w:tcPr>
            <w:tcW w:w="3810" w:type="dxa"/>
            <w:gridSpan w:val="2"/>
          </w:tcPr>
          <w:p w14:paraId="2858DB84" w14:textId="77777777" w:rsidR="00693FE9" w:rsidRDefault="00693FE9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3DB4B614" w14:textId="5DB9FAFD" w:rsidR="003F55F4" w:rsidRDefault="00E02EDF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Degree </w:t>
            </w:r>
            <w:r w:rsidR="00BC7C2D">
              <w:rPr>
                <w:rFonts w:ascii="Calisto MT" w:hAnsi="Calisto MT"/>
                <w:sz w:val="23"/>
                <w:szCs w:val="23"/>
              </w:rPr>
              <w:t>l</w:t>
            </w:r>
            <w:r>
              <w:rPr>
                <w:rFonts w:ascii="Calisto MT" w:hAnsi="Calisto MT"/>
                <w:sz w:val="23"/>
                <w:szCs w:val="23"/>
              </w:rPr>
              <w:t xml:space="preserve">evel or </w:t>
            </w:r>
            <w:r w:rsidR="00BC7C2D">
              <w:rPr>
                <w:rFonts w:ascii="Calisto MT" w:hAnsi="Calisto MT"/>
                <w:sz w:val="23"/>
                <w:szCs w:val="23"/>
              </w:rPr>
              <w:t>r</w:t>
            </w:r>
            <w:r>
              <w:rPr>
                <w:rFonts w:ascii="Calisto MT" w:hAnsi="Calisto MT"/>
                <w:sz w:val="23"/>
                <w:szCs w:val="23"/>
              </w:rPr>
              <w:t xml:space="preserve">elevant </w:t>
            </w:r>
            <w:r w:rsidR="00BC7C2D">
              <w:rPr>
                <w:rFonts w:ascii="Calisto MT" w:hAnsi="Calisto MT"/>
                <w:sz w:val="23"/>
                <w:szCs w:val="23"/>
              </w:rPr>
              <w:t>q</w:t>
            </w:r>
            <w:r>
              <w:rPr>
                <w:rFonts w:ascii="Calisto MT" w:hAnsi="Calisto MT"/>
                <w:sz w:val="23"/>
                <w:szCs w:val="23"/>
              </w:rPr>
              <w:t>ualification</w:t>
            </w:r>
          </w:p>
          <w:p w14:paraId="42DEA4CF" w14:textId="52D7519E" w:rsidR="006417FF" w:rsidRDefault="006417FF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29630AB8" w14:textId="7AC71C82" w:rsidR="006417FF" w:rsidRDefault="006417FF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Health and Safety qualification </w:t>
            </w:r>
          </w:p>
          <w:p w14:paraId="70554378" w14:textId="77777777" w:rsidR="00E02EDF" w:rsidRDefault="00E02EDF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66486413" w14:textId="58B9F0BC" w:rsidR="00E02EDF" w:rsidRPr="000524B8" w:rsidRDefault="00E02EDF" w:rsidP="000524B8">
            <w:pPr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2754" w:type="dxa"/>
          </w:tcPr>
          <w:p w14:paraId="77313D84" w14:textId="77777777" w:rsidR="00693FE9" w:rsidRDefault="00693FE9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6D053F09" w14:textId="73EA1B96" w:rsidR="003F55F4" w:rsidRDefault="00E02EDF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Significant experience in managing regulatory compliance within Independent Schools</w:t>
            </w:r>
          </w:p>
          <w:p w14:paraId="263A7BEA" w14:textId="11405B8F" w:rsidR="00442EEA" w:rsidRPr="000524B8" w:rsidRDefault="00442EEA" w:rsidP="000524B8">
            <w:pPr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2273" w:type="dxa"/>
          </w:tcPr>
          <w:p w14:paraId="450FEC48" w14:textId="77777777" w:rsidR="00693FE9" w:rsidRDefault="00693FE9" w:rsidP="00056DE9">
            <w:pPr>
              <w:rPr>
                <w:rFonts w:ascii="Calisto MT" w:hAnsi="Calisto MT"/>
                <w:sz w:val="23"/>
                <w:szCs w:val="23"/>
              </w:rPr>
            </w:pPr>
          </w:p>
          <w:p w14:paraId="0C4F20C4" w14:textId="48761A83" w:rsidR="00056DE9" w:rsidRDefault="00442EEA" w:rsidP="00056DE9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Production of the </w:t>
            </w:r>
            <w:r w:rsidR="00BC7C2D">
              <w:rPr>
                <w:rFonts w:ascii="Calisto MT" w:hAnsi="Calisto MT"/>
                <w:sz w:val="23"/>
                <w:szCs w:val="23"/>
              </w:rPr>
              <w:t>applicant’s</w:t>
            </w:r>
            <w:r>
              <w:rPr>
                <w:rFonts w:ascii="Calisto MT" w:hAnsi="Calisto MT"/>
                <w:sz w:val="23"/>
                <w:szCs w:val="23"/>
              </w:rPr>
              <w:t xml:space="preserve"> </w:t>
            </w:r>
            <w:r w:rsidR="00BC7C2D">
              <w:rPr>
                <w:rFonts w:ascii="Calisto MT" w:hAnsi="Calisto MT"/>
                <w:sz w:val="23"/>
                <w:szCs w:val="23"/>
              </w:rPr>
              <w:t>c</w:t>
            </w:r>
            <w:r>
              <w:rPr>
                <w:rFonts w:ascii="Calisto MT" w:hAnsi="Calisto MT"/>
                <w:sz w:val="23"/>
                <w:szCs w:val="23"/>
              </w:rPr>
              <w:t>ertificates</w:t>
            </w:r>
          </w:p>
          <w:p w14:paraId="301489C4" w14:textId="77777777" w:rsidR="00442EEA" w:rsidRDefault="00442EEA" w:rsidP="00056DE9">
            <w:pPr>
              <w:rPr>
                <w:rFonts w:ascii="Calisto MT" w:hAnsi="Calisto MT"/>
                <w:sz w:val="23"/>
                <w:szCs w:val="23"/>
              </w:rPr>
            </w:pPr>
          </w:p>
          <w:p w14:paraId="446E88D2" w14:textId="77777777" w:rsidR="00442EEA" w:rsidRDefault="00442EEA" w:rsidP="00056DE9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Application Form</w:t>
            </w:r>
          </w:p>
          <w:p w14:paraId="0B2B239E" w14:textId="22BCEA20" w:rsidR="00442EEA" w:rsidRPr="00393685" w:rsidRDefault="00442EEA" w:rsidP="00056DE9">
            <w:pPr>
              <w:rPr>
                <w:rFonts w:ascii="Calisto MT" w:hAnsi="Calisto MT"/>
                <w:sz w:val="23"/>
                <w:szCs w:val="23"/>
              </w:rPr>
            </w:pPr>
          </w:p>
        </w:tc>
      </w:tr>
      <w:tr w:rsidR="00326AFA" w:rsidRPr="00393685" w14:paraId="73365A27" w14:textId="77777777" w:rsidTr="004C2481">
        <w:tc>
          <w:tcPr>
            <w:tcW w:w="1855" w:type="dxa"/>
          </w:tcPr>
          <w:p w14:paraId="19CD8D5E" w14:textId="77777777" w:rsidR="00056DE9" w:rsidRPr="00393685" w:rsidRDefault="00056DE9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</w:p>
          <w:p w14:paraId="7DB507A4" w14:textId="47F9D390" w:rsidR="00056DE9" w:rsidRPr="00393685" w:rsidRDefault="00056DE9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  <w:r w:rsidRPr="00393685">
              <w:rPr>
                <w:rFonts w:ascii="Calisto MT" w:hAnsi="Calisto MT"/>
                <w:b/>
                <w:sz w:val="23"/>
                <w:szCs w:val="23"/>
              </w:rPr>
              <w:t>Experience</w:t>
            </w:r>
            <w:r w:rsidR="00326AFA">
              <w:rPr>
                <w:rFonts w:ascii="Calisto MT" w:hAnsi="Calisto MT"/>
                <w:b/>
                <w:sz w:val="23"/>
                <w:szCs w:val="23"/>
              </w:rPr>
              <w:t>/ Knowledge</w:t>
            </w:r>
          </w:p>
        </w:tc>
        <w:tc>
          <w:tcPr>
            <w:tcW w:w="3810" w:type="dxa"/>
            <w:gridSpan w:val="2"/>
          </w:tcPr>
          <w:p w14:paraId="019843C1" w14:textId="77777777" w:rsidR="00882378" w:rsidRDefault="00882378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2A7D16BD" w14:textId="3FB6EBE2" w:rsidR="00693FE9" w:rsidRDefault="00693FE9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Experience of </w:t>
            </w:r>
            <w:r w:rsidR="00804ACF">
              <w:rPr>
                <w:rFonts w:ascii="Calisto MT" w:hAnsi="Calisto MT"/>
                <w:sz w:val="23"/>
                <w:szCs w:val="23"/>
              </w:rPr>
              <w:t>d</w:t>
            </w:r>
            <w:r>
              <w:rPr>
                <w:rFonts w:ascii="Calisto MT" w:hAnsi="Calisto MT"/>
                <w:sz w:val="23"/>
                <w:szCs w:val="23"/>
              </w:rPr>
              <w:t xml:space="preserve">eveloping and </w:t>
            </w:r>
            <w:r w:rsidR="00804ACF">
              <w:rPr>
                <w:rFonts w:ascii="Calisto MT" w:hAnsi="Calisto MT"/>
                <w:sz w:val="23"/>
                <w:szCs w:val="23"/>
              </w:rPr>
              <w:t>d</w:t>
            </w:r>
            <w:r>
              <w:rPr>
                <w:rFonts w:ascii="Calisto MT" w:hAnsi="Calisto MT"/>
                <w:sz w:val="23"/>
                <w:szCs w:val="23"/>
              </w:rPr>
              <w:t>elivering Policies and Procedures</w:t>
            </w:r>
          </w:p>
          <w:p w14:paraId="3284BF88" w14:textId="77777777" w:rsidR="00693FE9" w:rsidRDefault="00693FE9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4E626B68" w14:textId="77777777" w:rsidR="00693FE9" w:rsidRDefault="00DE530F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Stakeholder management skills; able to influence and </w:t>
            </w:r>
            <w:r w:rsidR="00E316FC">
              <w:rPr>
                <w:rFonts w:ascii="Calisto MT" w:hAnsi="Calisto MT"/>
                <w:sz w:val="23"/>
                <w:szCs w:val="23"/>
              </w:rPr>
              <w:t>discuss serious scenarios with senior colleagues</w:t>
            </w:r>
          </w:p>
          <w:p w14:paraId="3837A46A" w14:textId="77777777" w:rsidR="00E316FC" w:rsidRDefault="00E316FC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6A882CCE" w14:textId="43E4D02A" w:rsidR="00E316FC" w:rsidRDefault="00E316FC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Critical thinking skills, </w:t>
            </w:r>
            <w:r w:rsidR="00804ACF">
              <w:rPr>
                <w:rFonts w:ascii="Calisto MT" w:hAnsi="Calisto MT"/>
                <w:sz w:val="23"/>
                <w:szCs w:val="23"/>
              </w:rPr>
              <w:t>independently minded and creative</w:t>
            </w:r>
          </w:p>
          <w:p w14:paraId="3C12B253" w14:textId="344FF68A" w:rsidR="005612CE" w:rsidRDefault="005612CE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7AB1E48C" w14:textId="431F7228" w:rsidR="005612CE" w:rsidRDefault="005612CE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Knowledge of risk management, health and safety </w:t>
            </w:r>
            <w:r w:rsidR="009E7558">
              <w:rPr>
                <w:rFonts w:ascii="Calisto MT" w:hAnsi="Calisto MT"/>
                <w:sz w:val="23"/>
                <w:szCs w:val="23"/>
              </w:rPr>
              <w:t>and internal audit experience</w:t>
            </w:r>
          </w:p>
          <w:p w14:paraId="286B3D47" w14:textId="351A90FB" w:rsidR="00CB24A2" w:rsidRDefault="00CB24A2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22395869" w14:textId="77777777" w:rsidR="00804ACF" w:rsidRDefault="00804ACF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6B0F1F03" w14:textId="77777777" w:rsidR="004C2481" w:rsidRDefault="004C2481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4653BE10" w14:textId="77777777" w:rsidR="004C2481" w:rsidRDefault="004C2481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3B9F262F" w14:textId="3E25AC67" w:rsidR="004C2481" w:rsidRPr="00882378" w:rsidRDefault="004C2481" w:rsidP="000524B8">
            <w:pPr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2754" w:type="dxa"/>
          </w:tcPr>
          <w:p w14:paraId="521327A5" w14:textId="77777777" w:rsidR="00BC7C2D" w:rsidRDefault="00882378" w:rsidP="000524B8">
            <w:pPr>
              <w:rPr>
                <w:rFonts w:ascii="Calisto MT" w:hAnsi="Calisto MT"/>
                <w:sz w:val="23"/>
                <w:szCs w:val="23"/>
              </w:rPr>
            </w:pPr>
            <w:r w:rsidRPr="000524B8">
              <w:rPr>
                <w:rFonts w:ascii="Calisto MT" w:hAnsi="Calisto MT"/>
                <w:sz w:val="23"/>
                <w:szCs w:val="23"/>
              </w:rPr>
              <w:t xml:space="preserve"> </w:t>
            </w:r>
          </w:p>
          <w:p w14:paraId="28B57FB1" w14:textId="77777777" w:rsidR="005612CE" w:rsidRDefault="009E7558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Experience in education and working in large schools</w:t>
            </w:r>
          </w:p>
          <w:p w14:paraId="05D879C8" w14:textId="77777777" w:rsidR="009E7558" w:rsidRDefault="009E7558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1ED16B97" w14:textId="0AF1D95B" w:rsidR="009E7558" w:rsidRPr="005612CE" w:rsidRDefault="00CB24A2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Experience of working with senior colleagues and other stakeholders</w:t>
            </w:r>
          </w:p>
        </w:tc>
        <w:tc>
          <w:tcPr>
            <w:tcW w:w="2273" w:type="dxa"/>
          </w:tcPr>
          <w:p w14:paraId="66643166" w14:textId="77777777" w:rsidR="00EB28B0" w:rsidRDefault="00EB28B0" w:rsidP="00056DE9">
            <w:pPr>
              <w:rPr>
                <w:rFonts w:ascii="Calisto MT" w:hAnsi="Calisto MT"/>
                <w:sz w:val="23"/>
                <w:szCs w:val="23"/>
              </w:rPr>
            </w:pPr>
          </w:p>
          <w:p w14:paraId="010EEC00" w14:textId="77777777" w:rsidR="00CB24A2" w:rsidRDefault="00CB24A2" w:rsidP="00056DE9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Application Form</w:t>
            </w:r>
          </w:p>
          <w:p w14:paraId="3FCE1B26" w14:textId="77777777" w:rsidR="00CB24A2" w:rsidRDefault="00CB24A2" w:rsidP="00056DE9">
            <w:pPr>
              <w:rPr>
                <w:rFonts w:ascii="Calisto MT" w:hAnsi="Calisto MT"/>
                <w:sz w:val="23"/>
                <w:szCs w:val="23"/>
              </w:rPr>
            </w:pPr>
          </w:p>
          <w:p w14:paraId="5BBE9E4F" w14:textId="77777777" w:rsidR="00CB24A2" w:rsidRDefault="00CB24A2" w:rsidP="00056DE9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Interview</w:t>
            </w:r>
          </w:p>
          <w:p w14:paraId="448EE687" w14:textId="77777777" w:rsidR="00CB24A2" w:rsidRDefault="00CB24A2" w:rsidP="00056DE9">
            <w:pPr>
              <w:rPr>
                <w:rFonts w:ascii="Calisto MT" w:hAnsi="Calisto MT"/>
                <w:sz w:val="23"/>
                <w:szCs w:val="23"/>
              </w:rPr>
            </w:pPr>
          </w:p>
          <w:p w14:paraId="4EC4E948" w14:textId="2B3248CC" w:rsidR="00CB24A2" w:rsidRPr="00393685" w:rsidRDefault="00CB24A2" w:rsidP="00056DE9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Professional References</w:t>
            </w:r>
          </w:p>
        </w:tc>
      </w:tr>
      <w:tr w:rsidR="00326AFA" w:rsidRPr="00393685" w14:paraId="54AAA001" w14:textId="77777777" w:rsidTr="004C2481">
        <w:tc>
          <w:tcPr>
            <w:tcW w:w="1855" w:type="dxa"/>
          </w:tcPr>
          <w:p w14:paraId="072D72B2" w14:textId="77777777" w:rsidR="00056DE9" w:rsidRPr="00393685" w:rsidRDefault="00056DE9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</w:p>
          <w:p w14:paraId="7595D91F" w14:textId="77777777" w:rsidR="00056DE9" w:rsidRPr="00393685" w:rsidRDefault="00056DE9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  <w:r w:rsidRPr="00393685">
              <w:rPr>
                <w:rFonts w:ascii="Calisto MT" w:hAnsi="Calisto MT"/>
                <w:b/>
                <w:sz w:val="23"/>
                <w:szCs w:val="23"/>
              </w:rPr>
              <w:t>Skills:</w:t>
            </w:r>
          </w:p>
        </w:tc>
        <w:tc>
          <w:tcPr>
            <w:tcW w:w="3810" w:type="dxa"/>
            <w:gridSpan w:val="2"/>
          </w:tcPr>
          <w:p w14:paraId="650E4CF0" w14:textId="77777777" w:rsidR="005B76DA" w:rsidRPr="00393685" w:rsidRDefault="005B76DA" w:rsidP="005B76DA">
            <w:pPr>
              <w:ind w:left="340"/>
              <w:rPr>
                <w:rFonts w:ascii="Calisto MT" w:hAnsi="Calisto MT"/>
                <w:sz w:val="23"/>
                <w:szCs w:val="23"/>
              </w:rPr>
            </w:pPr>
          </w:p>
          <w:p w14:paraId="48AF29AA" w14:textId="1E3BAAC9" w:rsidR="00CF3139" w:rsidRDefault="00D06DB2" w:rsidP="008261A6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To have excellent interpersonal and communication skills</w:t>
            </w:r>
          </w:p>
          <w:p w14:paraId="24FF96CC" w14:textId="77777777" w:rsidR="00B97243" w:rsidRDefault="00B97243" w:rsidP="008261A6">
            <w:pPr>
              <w:rPr>
                <w:rFonts w:ascii="Calisto MT" w:hAnsi="Calisto MT"/>
                <w:sz w:val="23"/>
                <w:szCs w:val="23"/>
              </w:rPr>
            </w:pPr>
          </w:p>
          <w:p w14:paraId="18AC34D5" w14:textId="77777777" w:rsidR="00B97243" w:rsidRDefault="00B97243" w:rsidP="008261A6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To be able to work with a high level of initiative</w:t>
            </w:r>
          </w:p>
          <w:p w14:paraId="696126DB" w14:textId="77777777" w:rsidR="00986117" w:rsidRDefault="00986117" w:rsidP="008261A6">
            <w:pPr>
              <w:rPr>
                <w:rFonts w:ascii="Calisto MT" w:hAnsi="Calisto MT"/>
                <w:sz w:val="23"/>
                <w:szCs w:val="23"/>
              </w:rPr>
            </w:pPr>
          </w:p>
          <w:p w14:paraId="06BD9B8E" w14:textId="77777777" w:rsidR="00986117" w:rsidRDefault="00986117" w:rsidP="008261A6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To cope well under pressure and have good time management skills</w:t>
            </w:r>
          </w:p>
          <w:p w14:paraId="6FBA39AB" w14:textId="77777777" w:rsidR="00986117" w:rsidRDefault="00986117" w:rsidP="008261A6">
            <w:pPr>
              <w:rPr>
                <w:rFonts w:ascii="Calisto MT" w:hAnsi="Calisto MT"/>
                <w:sz w:val="23"/>
                <w:szCs w:val="23"/>
              </w:rPr>
            </w:pPr>
          </w:p>
          <w:p w14:paraId="0C4B18EB" w14:textId="77777777" w:rsidR="00986117" w:rsidRDefault="00986117" w:rsidP="008261A6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The ability to inte</w:t>
            </w:r>
            <w:r w:rsidR="00A759EA">
              <w:rPr>
                <w:rFonts w:ascii="Calisto MT" w:hAnsi="Calisto MT"/>
                <w:sz w:val="23"/>
                <w:szCs w:val="23"/>
              </w:rPr>
              <w:t xml:space="preserve">rpret legislation and other laid down procedures and to be able to translate this information </w:t>
            </w:r>
            <w:r w:rsidR="005477B0">
              <w:rPr>
                <w:rFonts w:ascii="Calisto MT" w:hAnsi="Calisto MT"/>
                <w:sz w:val="23"/>
                <w:szCs w:val="23"/>
              </w:rPr>
              <w:t xml:space="preserve">to non-specialists </w:t>
            </w:r>
          </w:p>
          <w:p w14:paraId="1624E5D8" w14:textId="77777777" w:rsidR="00AC6F17" w:rsidRDefault="00AC6F17" w:rsidP="008261A6">
            <w:pPr>
              <w:rPr>
                <w:rFonts w:ascii="Calisto MT" w:hAnsi="Calisto MT"/>
                <w:sz w:val="23"/>
                <w:szCs w:val="23"/>
              </w:rPr>
            </w:pPr>
          </w:p>
          <w:p w14:paraId="12568726" w14:textId="77777777" w:rsidR="00AC6F17" w:rsidRDefault="00AC6F17" w:rsidP="008261A6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Excellent project management skills</w:t>
            </w:r>
          </w:p>
          <w:p w14:paraId="2B037B7A" w14:textId="77777777" w:rsidR="00AC6F17" w:rsidRDefault="00AC6F17" w:rsidP="008261A6">
            <w:pPr>
              <w:rPr>
                <w:rFonts w:ascii="Calisto MT" w:hAnsi="Calisto MT"/>
                <w:sz w:val="23"/>
                <w:szCs w:val="23"/>
              </w:rPr>
            </w:pPr>
          </w:p>
          <w:p w14:paraId="2F615643" w14:textId="77777777" w:rsidR="00AC6F17" w:rsidRDefault="00A6246D" w:rsidP="008261A6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Proficient in the use of IT Systems </w:t>
            </w:r>
            <w:r w:rsidR="00734807">
              <w:rPr>
                <w:rFonts w:ascii="Calisto MT" w:hAnsi="Calisto MT"/>
                <w:sz w:val="23"/>
                <w:szCs w:val="23"/>
              </w:rPr>
              <w:t>including Microsoft Office packages</w:t>
            </w:r>
          </w:p>
          <w:p w14:paraId="70AA812E" w14:textId="4E65B86F" w:rsidR="0074193F" w:rsidRPr="00393685" w:rsidRDefault="0074193F" w:rsidP="008261A6">
            <w:pPr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2754" w:type="dxa"/>
          </w:tcPr>
          <w:p w14:paraId="6D111AE6" w14:textId="77777777" w:rsidR="00CF3139" w:rsidRDefault="00CF3139" w:rsidP="00D35B15">
            <w:pPr>
              <w:rPr>
                <w:rFonts w:ascii="Calisto MT" w:hAnsi="Calisto MT"/>
                <w:sz w:val="23"/>
                <w:szCs w:val="23"/>
              </w:rPr>
            </w:pPr>
          </w:p>
          <w:p w14:paraId="31F44D36" w14:textId="77777777" w:rsidR="00734807" w:rsidRDefault="000226C0" w:rsidP="00D35B15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Previous administration experience within the Educational Sector</w:t>
            </w:r>
          </w:p>
          <w:p w14:paraId="1560253B" w14:textId="77777777" w:rsidR="00424C1A" w:rsidRDefault="00424C1A" w:rsidP="00D35B15">
            <w:pPr>
              <w:rPr>
                <w:rFonts w:ascii="Calisto MT" w:hAnsi="Calisto MT"/>
                <w:sz w:val="23"/>
                <w:szCs w:val="23"/>
              </w:rPr>
            </w:pPr>
          </w:p>
          <w:p w14:paraId="79589708" w14:textId="6945821B" w:rsidR="00424C1A" w:rsidRPr="00393685" w:rsidRDefault="00424C1A" w:rsidP="00D35B15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An understanding of </w:t>
            </w:r>
            <w:r w:rsidR="00744A34">
              <w:rPr>
                <w:rFonts w:ascii="Calisto MT" w:hAnsi="Calisto MT"/>
                <w:sz w:val="23"/>
                <w:szCs w:val="23"/>
              </w:rPr>
              <w:t>educational legislation</w:t>
            </w:r>
          </w:p>
        </w:tc>
        <w:tc>
          <w:tcPr>
            <w:tcW w:w="2273" w:type="dxa"/>
          </w:tcPr>
          <w:p w14:paraId="779A2455" w14:textId="77777777" w:rsidR="00D35B15" w:rsidRDefault="00D35B15" w:rsidP="00056DE9">
            <w:pPr>
              <w:rPr>
                <w:rFonts w:ascii="Calisto MT" w:hAnsi="Calisto MT"/>
                <w:sz w:val="23"/>
                <w:szCs w:val="23"/>
              </w:rPr>
            </w:pPr>
          </w:p>
          <w:p w14:paraId="4778D6DD" w14:textId="77777777" w:rsidR="00D35B15" w:rsidRDefault="00FE107F" w:rsidP="005B76DA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Application Form</w:t>
            </w:r>
          </w:p>
          <w:p w14:paraId="4DDCBF7E" w14:textId="77777777" w:rsidR="00FE107F" w:rsidRDefault="00FE107F" w:rsidP="005B76DA">
            <w:pPr>
              <w:rPr>
                <w:rFonts w:ascii="Calisto MT" w:hAnsi="Calisto MT"/>
                <w:sz w:val="23"/>
                <w:szCs w:val="23"/>
              </w:rPr>
            </w:pPr>
          </w:p>
          <w:p w14:paraId="3E0E39C0" w14:textId="77777777" w:rsidR="00FE107F" w:rsidRDefault="00FE107F" w:rsidP="005B76DA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Interview</w:t>
            </w:r>
          </w:p>
          <w:p w14:paraId="682A2A5E" w14:textId="77777777" w:rsidR="00FE107F" w:rsidRDefault="00FE107F" w:rsidP="005B76DA">
            <w:pPr>
              <w:rPr>
                <w:rFonts w:ascii="Calisto MT" w:hAnsi="Calisto MT"/>
                <w:sz w:val="23"/>
                <w:szCs w:val="23"/>
              </w:rPr>
            </w:pPr>
          </w:p>
          <w:p w14:paraId="6F70C7B7" w14:textId="5D02226C" w:rsidR="00FE107F" w:rsidRPr="00393685" w:rsidRDefault="00FE107F" w:rsidP="005B76DA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Professional References</w:t>
            </w:r>
          </w:p>
        </w:tc>
      </w:tr>
      <w:tr w:rsidR="00326AFA" w:rsidRPr="00393685" w14:paraId="01D9D6BE" w14:textId="77777777" w:rsidTr="004C2481">
        <w:tc>
          <w:tcPr>
            <w:tcW w:w="1855" w:type="dxa"/>
          </w:tcPr>
          <w:p w14:paraId="30C92F30" w14:textId="77777777" w:rsidR="00056DE9" w:rsidRPr="00393685" w:rsidRDefault="00056DE9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</w:p>
          <w:p w14:paraId="312422B3" w14:textId="0C96601E" w:rsidR="00056DE9" w:rsidRPr="00393685" w:rsidRDefault="00CB24A2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  <w:r>
              <w:rPr>
                <w:rFonts w:ascii="Calisto MT" w:hAnsi="Calisto MT"/>
                <w:b/>
                <w:sz w:val="23"/>
                <w:szCs w:val="23"/>
              </w:rPr>
              <w:t>Communication</w:t>
            </w:r>
          </w:p>
        </w:tc>
        <w:tc>
          <w:tcPr>
            <w:tcW w:w="3810" w:type="dxa"/>
            <w:gridSpan w:val="2"/>
          </w:tcPr>
          <w:p w14:paraId="3BE97F60" w14:textId="77777777" w:rsidR="00B40FFB" w:rsidRDefault="00B40FFB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391AA5A8" w14:textId="77777777" w:rsidR="00FE107F" w:rsidRDefault="00FE107F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Ability to communicate effectively</w:t>
            </w:r>
            <w:r w:rsidR="00072472">
              <w:rPr>
                <w:rFonts w:ascii="Calisto MT" w:hAnsi="Calisto MT"/>
                <w:sz w:val="23"/>
                <w:szCs w:val="23"/>
              </w:rPr>
              <w:t>, both verbally, and in writing, adapting the style to suit the audience</w:t>
            </w:r>
          </w:p>
          <w:p w14:paraId="3B3CE510" w14:textId="77777777" w:rsidR="00072472" w:rsidRDefault="00072472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2B7DAFBB" w14:textId="77777777" w:rsidR="00072472" w:rsidRDefault="00072472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Ability to maintain confidentiality</w:t>
            </w:r>
          </w:p>
          <w:p w14:paraId="060E2082" w14:textId="77777777" w:rsidR="00072472" w:rsidRDefault="00072472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4B57309B" w14:textId="057186DB" w:rsidR="00072472" w:rsidRDefault="00274E51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Team player with superb collaboration and communication skills </w:t>
            </w:r>
          </w:p>
          <w:p w14:paraId="6F4F367A" w14:textId="4CE9EBFE" w:rsidR="00467C3B" w:rsidRDefault="00467C3B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450F4AE9" w14:textId="758DC4CA" w:rsidR="00467C3B" w:rsidRDefault="00467C3B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 xml:space="preserve">Ability to manage a team of people </w:t>
            </w:r>
            <w:r w:rsidR="00216097">
              <w:rPr>
                <w:rFonts w:ascii="Calisto MT" w:hAnsi="Calisto MT"/>
                <w:sz w:val="23"/>
                <w:szCs w:val="23"/>
              </w:rPr>
              <w:t>and communicate what is expected of them effectively</w:t>
            </w:r>
          </w:p>
          <w:p w14:paraId="6BE5602E" w14:textId="051D2D15" w:rsidR="00C13FAD" w:rsidRPr="00D74B24" w:rsidRDefault="00C13FAD" w:rsidP="000524B8">
            <w:pPr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2754" w:type="dxa"/>
          </w:tcPr>
          <w:p w14:paraId="6DC79BF1" w14:textId="77777777" w:rsidR="00056DE9" w:rsidRDefault="00056DE9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13068485" w14:textId="2A9D40B1" w:rsidR="00744A34" w:rsidRPr="00393685" w:rsidRDefault="00744A34" w:rsidP="000524B8">
            <w:pPr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2273" w:type="dxa"/>
          </w:tcPr>
          <w:p w14:paraId="4085FE1C" w14:textId="77777777" w:rsidR="00056DE9" w:rsidRDefault="00056DE9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328B3ACD" w14:textId="77777777" w:rsidR="003C5C59" w:rsidRDefault="00C13FAD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Interview</w:t>
            </w:r>
          </w:p>
          <w:p w14:paraId="312B7DB1" w14:textId="77777777" w:rsidR="00C13FAD" w:rsidRDefault="00C13FAD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0D369409" w14:textId="7C593397" w:rsidR="00C13FAD" w:rsidRPr="00393685" w:rsidRDefault="00C13FAD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Professional References</w:t>
            </w:r>
          </w:p>
        </w:tc>
      </w:tr>
      <w:tr w:rsidR="00326AFA" w:rsidRPr="00393685" w14:paraId="33FA56F4" w14:textId="77777777" w:rsidTr="004C2481">
        <w:tc>
          <w:tcPr>
            <w:tcW w:w="1855" w:type="dxa"/>
          </w:tcPr>
          <w:p w14:paraId="1D0FF6B7" w14:textId="77777777" w:rsidR="00056DE9" w:rsidRPr="00393685" w:rsidRDefault="00056DE9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</w:p>
          <w:p w14:paraId="08788D19" w14:textId="77777777" w:rsidR="00056DE9" w:rsidRPr="00393685" w:rsidRDefault="00056DE9" w:rsidP="00056DE9">
            <w:pPr>
              <w:rPr>
                <w:rFonts w:ascii="Calisto MT" w:hAnsi="Calisto MT"/>
                <w:b/>
                <w:sz w:val="23"/>
                <w:szCs w:val="23"/>
              </w:rPr>
            </w:pPr>
            <w:r w:rsidRPr="00393685">
              <w:rPr>
                <w:rFonts w:ascii="Calisto MT" w:hAnsi="Calisto MT"/>
                <w:b/>
                <w:sz w:val="23"/>
                <w:szCs w:val="23"/>
              </w:rPr>
              <w:t>Personal competencies and qualities:</w:t>
            </w:r>
          </w:p>
        </w:tc>
        <w:tc>
          <w:tcPr>
            <w:tcW w:w="3810" w:type="dxa"/>
            <w:gridSpan w:val="2"/>
          </w:tcPr>
          <w:p w14:paraId="16818E35" w14:textId="77777777" w:rsidR="005B76DA" w:rsidRDefault="005B76DA" w:rsidP="005B76DA">
            <w:pPr>
              <w:rPr>
                <w:rFonts w:ascii="Calisto MT" w:hAnsi="Calisto MT"/>
                <w:sz w:val="23"/>
                <w:szCs w:val="23"/>
              </w:rPr>
            </w:pPr>
          </w:p>
          <w:p w14:paraId="6518E2B3" w14:textId="77777777" w:rsidR="00D74B24" w:rsidRDefault="00C13FAD" w:rsidP="005B76DA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The ability to multi</w:t>
            </w:r>
            <w:r w:rsidR="00AC165E">
              <w:rPr>
                <w:rFonts w:ascii="Calisto MT" w:hAnsi="Calisto MT"/>
                <w:sz w:val="23"/>
                <w:szCs w:val="23"/>
              </w:rPr>
              <w:t>-task within a complex and demanding environment</w:t>
            </w:r>
          </w:p>
          <w:p w14:paraId="3BD329AE" w14:textId="77777777" w:rsidR="00AC165E" w:rsidRDefault="00AC165E" w:rsidP="005B76DA">
            <w:pPr>
              <w:rPr>
                <w:rFonts w:ascii="Calisto MT" w:hAnsi="Calisto MT"/>
                <w:sz w:val="23"/>
                <w:szCs w:val="23"/>
              </w:rPr>
            </w:pPr>
          </w:p>
          <w:p w14:paraId="28D4F532" w14:textId="77777777" w:rsidR="00AC165E" w:rsidRDefault="00AC165E" w:rsidP="005B76DA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The ability to build and maintain highly effective working relationships</w:t>
            </w:r>
          </w:p>
          <w:p w14:paraId="079C63CD" w14:textId="77777777" w:rsidR="00AC165E" w:rsidRDefault="00AC165E" w:rsidP="005B76DA">
            <w:pPr>
              <w:rPr>
                <w:rFonts w:ascii="Calisto MT" w:hAnsi="Calisto MT"/>
                <w:sz w:val="23"/>
                <w:szCs w:val="23"/>
              </w:rPr>
            </w:pPr>
          </w:p>
          <w:p w14:paraId="0BF101CC" w14:textId="77777777" w:rsidR="00AC165E" w:rsidRDefault="00AC165E" w:rsidP="005B76DA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Strong attention to detail, and excellent time management skil</w:t>
            </w:r>
            <w:r w:rsidR="003B29EC">
              <w:rPr>
                <w:rFonts w:ascii="Calisto MT" w:hAnsi="Calisto MT"/>
                <w:sz w:val="23"/>
                <w:szCs w:val="23"/>
              </w:rPr>
              <w:t>ls</w:t>
            </w:r>
          </w:p>
          <w:p w14:paraId="71A036B7" w14:textId="77777777" w:rsidR="003B29EC" w:rsidRDefault="003B29EC" w:rsidP="005B76DA">
            <w:pPr>
              <w:rPr>
                <w:rFonts w:ascii="Calisto MT" w:hAnsi="Calisto MT"/>
                <w:sz w:val="23"/>
                <w:szCs w:val="23"/>
              </w:rPr>
            </w:pPr>
          </w:p>
          <w:p w14:paraId="21E3C7CC" w14:textId="77777777" w:rsidR="003B29EC" w:rsidRDefault="003B29EC" w:rsidP="005B76DA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Enthusiastic, diplomatic, and calm under pressure</w:t>
            </w:r>
          </w:p>
          <w:p w14:paraId="281D36A9" w14:textId="77777777" w:rsidR="00410B6E" w:rsidRDefault="00410B6E" w:rsidP="005B76DA">
            <w:pPr>
              <w:rPr>
                <w:rFonts w:ascii="Calisto MT" w:hAnsi="Calisto MT"/>
                <w:sz w:val="23"/>
                <w:szCs w:val="23"/>
              </w:rPr>
            </w:pPr>
          </w:p>
          <w:p w14:paraId="33E89644" w14:textId="77777777" w:rsidR="00410B6E" w:rsidRDefault="00410B6E" w:rsidP="005B76DA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Able to work independently with initiative but also as a flexible team player</w:t>
            </w:r>
          </w:p>
          <w:p w14:paraId="033940A7" w14:textId="2DF1E4F0" w:rsidR="00410B6E" w:rsidRPr="00D74B24" w:rsidRDefault="00410B6E" w:rsidP="005B76DA">
            <w:pPr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2754" w:type="dxa"/>
          </w:tcPr>
          <w:p w14:paraId="399280C5" w14:textId="77777777" w:rsidR="00056DE9" w:rsidRDefault="00056DE9" w:rsidP="004237F0">
            <w:pPr>
              <w:rPr>
                <w:rFonts w:ascii="Calisto MT" w:hAnsi="Calisto MT"/>
                <w:sz w:val="23"/>
                <w:szCs w:val="23"/>
              </w:rPr>
            </w:pPr>
          </w:p>
          <w:p w14:paraId="4671FF63" w14:textId="0BA0F98E" w:rsidR="005E187C" w:rsidRPr="00393685" w:rsidRDefault="005E187C" w:rsidP="004237F0">
            <w:pPr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2273" w:type="dxa"/>
          </w:tcPr>
          <w:p w14:paraId="405DCDE9" w14:textId="77777777" w:rsidR="00056DE9" w:rsidRDefault="00056DE9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43A1D0E7" w14:textId="77777777" w:rsidR="00410B6E" w:rsidRDefault="00410B6E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Application Form</w:t>
            </w:r>
          </w:p>
          <w:p w14:paraId="475B12E6" w14:textId="77777777" w:rsidR="00410B6E" w:rsidRDefault="00410B6E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3768DDEE" w14:textId="77777777" w:rsidR="00410B6E" w:rsidRDefault="00410B6E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Interview</w:t>
            </w:r>
          </w:p>
          <w:p w14:paraId="7EF712D5" w14:textId="77777777" w:rsidR="00410B6E" w:rsidRDefault="00410B6E" w:rsidP="000524B8">
            <w:pPr>
              <w:rPr>
                <w:rFonts w:ascii="Calisto MT" w:hAnsi="Calisto MT"/>
                <w:sz w:val="23"/>
                <w:szCs w:val="23"/>
              </w:rPr>
            </w:pPr>
          </w:p>
          <w:p w14:paraId="73342EF5" w14:textId="6F996167" w:rsidR="00410B6E" w:rsidRPr="00393685" w:rsidRDefault="00410B6E" w:rsidP="000524B8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sz w:val="23"/>
                <w:szCs w:val="23"/>
              </w:rPr>
              <w:t>Professional References</w:t>
            </w:r>
          </w:p>
        </w:tc>
      </w:tr>
    </w:tbl>
    <w:p w14:paraId="25E6A27D" w14:textId="6954C3D0" w:rsidR="00F34CBD" w:rsidRPr="00393685" w:rsidRDefault="00F34CBD" w:rsidP="00B00C60">
      <w:pPr>
        <w:rPr>
          <w:rFonts w:ascii="Calisto MT" w:hAnsi="Calisto MT"/>
          <w:sz w:val="23"/>
          <w:szCs w:val="23"/>
        </w:rPr>
      </w:pPr>
    </w:p>
    <w:sectPr w:rsidR="00F34CBD" w:rsidRPr="00393685" w:rsidSect="00B00C6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805B" w14:textId="77777777" w:rsidR="00944268" w:rsidRDefault="00944268" w:rsidP="00E4362D">
      <w:pPr>
        <w:spacing w:after="0" w:line="240" w:lineRule="auto"/>
      </w:pPr>
      <w:r>
        <w:separator/>
      </w:r>
    </w:p>
  </w:endnote>
  <w:endnote w:type="continuationSeparator" w:id="0">
    <w:p w14:paraId="51E4C4AC" w14:textId="77777777" w:rsidR="00944268" w:rsidRDefault="00944268" w:rsidP="00E4362D">
      <w:pPr>
        <w:spacing w:after="0" w:line="240" w:lineRule="auto"/>
      </w:pPr>
      <w:r>
        <w:continuationSeparator/>
      </w:r>
    </w:p>
  </w:endnote>
  <w:endnote w:type="continuationNotice" w:id="1">
    <w:p w14:paraId="2291F60C" w14:textId="77777777" w:rsidR="00944268" w:rsidRDefault="00944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18"/>
        <w:szCs w:val="18"/>
      </w:rPr>
      <w:id w:val="1259488161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03D821" w14:textId="5958995F" w:rsidR="007F03CA" w:rsidRPr="00056DE9" w:rsidRDefault="007F03CA">
            <w:pPr>
              <w:pStyle w:val="Footer"/>
              <w:jc w:val="right"/>
              <w:rPr>
                <w:rFonts w:ascii="Calisto MT" w:hAnsi="Calisto MT"/>
                <w:sz w:val="18"/>
                <w:szCs w:val="18"/>
              </w:rPr>
            </w:pPr>
            <w:r w:rsidRPr="00056DE9">
              <w:rPr>
                <w:rFonts w:ascii="Calisto MT" w:hAnsi="Calisto MT"/>
                <w:sz w:val="18"/>
                <w:szCs w:val="18"/>
              </w:rPr>
              <w:t xml:space="preserve">Page </w:t>
            </w:r>
            <w:r w:rsidRPr="00056DE9">
              <w:rPr>
                <w:rFonts w:ascii="Calisto MT" w:hAnsi="Calisto MT"/>
                <w:b/>
                <w:bCs/>
                <w:sz w:val="18"/>
                <w:szCs w:val="18"/>
              </w:rPr>
              <w:fldChar w:fldCharType="begin"/>
            </w:r>
            <w:r w:rsidRPr="00056DE9">
              <w:rPr>
                <w:rFonts w:ascii="Calisto MT" w:hAnsi="Calisto MT"/>
                <w:b/>
                <w:bCs/>
                <w:sz w:val="18"/>
                <w:szCs w:val="18"/>
              </w:rPr>
              <w:instrText xml:space="preserve"> PAGE </w:instrText>
            </w:r>
            <w:r w:rsidRPr="00056DE9">
              <w:rPr>
                <w:rFonts w:ascii="Calisto MT" w:hAnsi="Calisto MT"/>
                <w:b/>
                <w:bCs/>
                <w:sz w:val="18"/>
                <w:szCs w:val="18"/>
              </w:rPr>
              <w:fldChar w:fldCharType="separate"/>
            </w:r>
            <w:r w:rsidR="006417FF">
              <w:rPr>
                <w:rFonts w:ascii="Calisto MT" w:hAnsi="Calisto MT"/>
                <w:b/>
                <w:bCs/>
                <w:noProof/>
                <w:sz w:val="18"/>
                <w:szCs w:val="18"/>
              </w:rPr>
              <w:t>1</w:t>
            </w:r>
            <w:r w:rsidRPr="00056DE9">
              <w:rPr>
                <w:rFonts w:ascii="Calisto MT" w:hAnsi="Calisto MT"/>
                <w:b/>
                <w:bCs/>
                <w:sz w:val="18"/>
                <w:szCs w:val="18"/>
              </w:rPr>
              <w:fldChar w:fldCharType="end"/>
            </w:r>
            <w:r w:rsidRPr="00056DE9">
              <w:rPr>
                <w:rFonts w:ascii="Calisto MT" w:hAnsi="Calisto MT"/>
                <w:sz w:val="18"/>
                <w:szCs w:val="18"/>
              </w:rPr>
              <w:t xml:space="preserve"> of </w:t>
            </w:r>
            <w:r w:rsidRPr="00056DE9">
              <w:rPr>
                <w:rFonts w:ascii="Calisto MT" w:hAnsi="Calisto MT"/>
                <w:b/>
                <w:bCs/>
                <w:sz w:val="18"/>
                <w:szCs w:val="18"/>
              </w:rPr>
              <w:fldChar w:fldCharType="begin"/>
            </w:r>
            <w:r w:rsidRPr="00056DE9">
              <w:rPr>
                <w:rFonts w:ascii="Calisto MT" w:hAnsi="Calisto MT"/>
                <w:b/>
                <w:bCs/>
                <w:sz w:val="18"/>
                <w:szCs w:val="18"/>
              </w:rPr>
              <w:instrText xml:space="preserve"> NUMPAGES  </w:instrText>
            </w:r>
            <w:r w:rsidRPr="00056DE9">
              <w:rPr>
                <w:rFonts w:ascii="Calisto MT" w:hAnsi="Calisto MT"/>
                <w:b/>
                <w:bCs/>
                <w:sz w:val="18"/>
                <w:szCs w:val="18"/>
              </w:rPr>
              <w:fldChar w:fldCharType="separate"/>
            </w:r>
            <w:r w:rsidR="006417FF">
              <w:rPr>
                <w:rFonts w:ascii="Calisto MT" w:hAnsi="Calisto MT"/>
                <w:b/>
                <w:bCs/>
                <w:noProof/>
                <w:sz w:val="18"/>
                <w:szCs w:val="18"/>
              </w:rPr>
              <w:t>3</w:t>
            </w:r>
            <w:r w:rsidRPr="00056DE9">
              <w:rPr>
                <w:rFonts w:ascii="Calisto MT" w:hAnsi="Calisto M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28730B9" w14:textId="77777777" w:rsidR="007F03CA" w:rsidRDefault="007F0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20F6" w14:textId="77777777" w:rsidR="00944268" w:rsidRDefault="00944268" w:rsidP="00E4362D">
      <w:pPr>
        <w:spacing w:after="0" w:line="240" w:lineRule="auto"/>
      </w:pPr>
      <w:r>
        <w:separator/>
      </w:r>
    </w:p>
  </w:footnote>
  <w:footnote w:type="continuationSeparator" w:id="0">
    <w:p w14:paraId="5F2C304A" w14:textId="77777777" w:rsidR="00944268" w:rsidRDefault="00944268" w:rsidP="00E4362D">
      <w:pPr>
        <w:spacing w:after="0" w:line="240" w:lineRule="auto"/>
      </w:pPr>
      <w:r>
        <w:continuationSeparator/>
      </w:r>
    </w:p>
  </w:footnote>
  <w:footnote w:type="continuationNotice" w:id="1">
    <w:p w14:paraId="2B00DAD8" w14:textId="77777777" w:rsidR="00944268" w:rsidRDefault="009442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1EE32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E702A5"/>
    <w:multiLevelType w:val="hybridMultilevel"/>
    <w:tmpl w:val="23D4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0FB"/>
    <w:multiLevelType w:val="hybridMultilevel"/>
    <w:tmpl w:val="A3C8D8EC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84CC9"/>
    <w:multiLevelType w:val="hybridMultilevel"/>
    <w:tmpl w:val="3B86DCFE"/>
    <w:lvl w:ilvl="0" w:tplc="08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4" w15:restartNumberingAfterBreak="0">
    <w:nsid w:val="1F3C79D6"/>
    <w:multiLevelType w:val="hybridMultilevel"/>
    <w:tmpl w:val="C1D8EFA6"/>
    <w:lvl w:ilvl="0" w:tplc="4AFAC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32F6"/>
    <w:multiLevelType w:val="hybridMultilevel"/>
    <w:tmpl w:val="9F80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7011"/>
    <w:multiLevelType w:val="hybridMultilevel"/>
    <w:tmpl w:val="99C217A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27FC"/>
    <w:multiLevelType w:val="hybridMultilevel"/>
    <w:tmpl w:val="0F245286"/>
    <w:lvl w:ilvl="0" w:tplc="5C5478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523AC"/>
    <w:multiLevelType w:val="hybridMultilevel"/>
    <w:tmpl w:val="6B32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06E3"/>
    <w:multiLevelType w:val="hybridMultilevel"/>
    <w:tmpl w:val="8390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EF4CCF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30FCF"/>
    <w:multiLevelType w:val="hybridMultilevel"/>
    <w:tmpl w:val="9C1C4B48"/>
    <w:lvl w:ilvl="0" w:tplc="0BFACC20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B3D9A"/>
    <w:multiLevelType w:val="hybridMultilevel"/>
    <w:tmpl w:val="D478BBFA"/>
    <w:lvl w:ilvl="0" w:tplc="794A8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A6B3C"/>
    <w:multiLevelType w:val="hybridMultilevel"/>
    <w:tmpl w:val="36B40E3C"/>
    <w:lvl w:ilvl="0" w:tplc="EF4CCF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B050A"/>
    <w:multiLevelType w:val="hybridMultilevel"/>
    <w:tmpl w:val="DA30FDCC"/>
    <w:lvl w:ilvl="0" w:tplc="09FA0E66">
      <w:start w:val="1"/>
      <w:numFmt w:val="lowerLetter"/>
      <w:lvlText w:val="%1)"/>
      <w:lvlJc w:val="left"/>
      <w:pPr>
        <w:ind w:left="3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8" w:hanging="360"/>
      </w:pPr>
    </w:lvl>
    <w:lvl w:ilvl="2" w:tplc="0409001B" w:tentative="1">
      <w:start w:val="1"/>
      <w:numFmt w:val="lowerRoman"/>
      <w:lvlText w:val="%3."/>
      <w:lvlJc w:val="right"/>
      <w:pPr>
        <w:ind w:left="4988" w:hanging="180"/>
      </w:pPr>
    </w:lvl>
    <w:lvl w:ilvl="3" w:tplc="0409000F" w:tentative="1">
      <w:start w:val="1"/>
      <w:numFmt w:val="decimal"/>
      <w:lvlText w:val="%4."/>
      <w:lvlJc w:val="left"/>
      <w:pPr>
        <w:ind w:left="5708" w:hanging="360"/>
      </w:pPr>
    </w:lvl>
    <w:lvl w:ilvl="4" w:tplc="04090019" w:tentative="1">
      <w:start w:val="1"/>
      <w:numFmt w:val="lowerLetter"/>
      <w:lvlText w:val="%5."/>
      <w:lvlJc w:val="left"/>
      <w:pPr>
        <w:ind w:left="6428" w:hanging="360"/>
      </w:pPr>
    </w:lvl>
    <w:lvl w:ilvl="5" w:tplc="0409001B" w:tentative="1">
      <w:start w:val="1"/>
      <w:numFmt w:val="lowerRoman"/>
      <w:lvlText w:val="%6."/>
      <w:lvlJc w:val="right"/>
      <w:pPr>
        <w:ind w:left="7148" w:hanging="180"/>
      </w:pPr>
    </w:lvl>
    <w:lvl w:ilvl="6" w:tplc="0409000F" w:tentative="1">
      <w:start w:val="1"/>
      <w:numFmt w:val="decimal"/>
      <w:lvlText w:val="%7."/>
      <w:lvlJc w:val="left"/>
      <w:pPr>
        <w:ind w:left="7868" w:hanging="360"/>
      </w:pPr>
    </w:lvl>
    <w:lvl w:ilvl="7" w:tplc="04090019" w:tentative="1">
      <w:start w:val="1"/>
      <w:numFmt w:val="lowerLetter"/>
      <w:lvlText w:val="%8."/>
      <w:lvlJc w:val="left"/>
      <w:pPr>
        <w:ind w:left="8588" w:hanging="360"/>
      </w:pPr>
    </w:lvl>
    <w:lvl w:ilvl="8" w:tplc="0409001B" w:tentative="1">
      <w:start w:val="1"/>
      <w:numFmt w:val="lowerRoman"/>
      <w:lvlText w:val="%9."/>
      <w:lvlJc w:val="right"/>
      <w:pPr>
        <w:ind w:left="9308" w:hanging="180"/>
      </w:pPr>
    </w:lvl>
  </w:abstractNum>
  <w:abstractNum w:abstractNumId="14" w15:restartNumberingAfterBreak="0">
    <w:nsid w:val="4CDA0641"/>
    <w:multiLevelType w:val="hybridMultilevel"/>
    <w:tmpl w:val="488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42B44"/>
    <w:multiLevelType w:val="hybridMultilevel"/>
    <w:tmpl w:val="39E80464"/>
    <w:lvl w:ilvl="0" w:tplc="EF4C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EF4CCF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D0B57"/>
    <w:multiLevelType w:val="hybridMultilevel"/>
    <w:tmpl w:val="8864F3DC"/>
    <w:lvl w:ilvl="0" w:tplc="603EB0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5231F"/>
    <w:multiLevelType w:val="hybridMultilevel"/>
    <w:tmpl w:val="1C7E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8620C"/>
    <w:multiLevelType w:val="hybridMultilevel"/>
    <w:tmpl w:val="2B66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D7365"/>
    <w:multiLevelType w:val="hybridMultilevel"/>
    <w:tmpl w:val="F8BE47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FBE2A32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F22E8"/>
    <w:multiLevelType w:val="hybridMultilevel"/>
    <w:tmpl w:val="D29A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434FA"/>
    <w:multiLevelType w:val="hybridMultilevel"/>
    <w:tmpl w:val="4D66A4CC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05BA5"/>
    <w:multiLevelType w:val="hybridMultilevel"/>
    <w:tmpl w:val="09FA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54BF6"/>
    <w:multiLevelType w:val="hybridMultilevel"/>
    <w:tmpl w:val="AFD0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1"/>
  </w:num>
  <w:num w:numId="5">
    <w:abstractNumId w:val="20"/>
  </w:num>
  <w:num w:numId="6">
    <w:abstractNumId w:val="1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8">
    <w:abstractNumId w:val="14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7"/>
  </w:num>
  <w:num w:numId="20">
    <w:abstractNumId w:val="10"/>
  </w:num>
  <w:num w:numId="21">
    <w:abstractNumId w:val="18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23">
    <w:abstractNumId w:val="23"/>
  </w:num>
  <w:num w:numId="24">
    <w:abstractNumId w:val="9"/>
  </w:num>
  <w:num w:numId="25">
    <w:abstractNumId w:val="15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68"/>
    <w:rsid w:val="00011850"/>
    <w:rsid w:val="000226C0"/>
    <w:rsid w:val="00030EC4"/>
    <w:rsid w:val="000524B8"/>
    <w:rsid w:val="00056DE9"/>
    <w:rsid w:val="000634D8"/>
    <w:rsid w:val="00072472"/>
    <w:rsid w:val="00086B10"/>
    <w:rsid w:val="0009157E"/>
    <w:rsid w:val="000A18E6"/>
    <w:rsid w:val="000D47E3"/>
    <w:rsid w:val="000F5022"/>
    <w:rsid w:val="00110101"/>
    <w:rsid w:val="001414B7"/>
    <w:rsid w:val="00151144"/>
    <w:rsid w:val="00156000"/>
    <w:rsid w:val="00172FCF"/>
    <w:rsid w:val="00216097"/>
    <w:rsid w:val="00226EE8"/>
    <w:rsid w:val="0023618A"/>
    <w:rsid w:val="002415B3"/>
    <w:rsid w:val="0025142A"/>
    <w:rsid w:val="00274E51"/>
    <w:rsid w:val="00297AEE"/>
    <w:rsid w:val="002B0839"/>
    <w:rsid w:val="002C779A"/>
    <w:rsid w:val="002D2FF7"/>
    <w:rsid w:val="00303D73"/>
    <w:rsid w:val="00316D2E"/>
    <w:rsid w:val="0032418E"/>
    <w:rsid w:val="00326AFA"/>
    <w:rsid w:val="0034268C"/>
    <w:rsid w:val="00393685"/>
    <w:rsid w:val="003A21A1"/>
    <w:rsid w:val="003B29EC"/>
    <w:rsid w:val="003B54C5"/>
    <w:rsid w:val="003C5C59"/>
    <w:rsid w:val="003E6C91"/>
    <w:rsid w:val="003F55F4"/>
    <w:rsid w:val="00407934"/>
    <w:rsid w:val="00410B6E"/>
    <w:rsid w:val="004237F0"/>
    <w:rsid w:val="00424C1A"/>
    <w:rsid w:val="00442EEA"/>
    <w:rsid w:val="0044313A"/>
    <w:rsid w:val="00467C3B"/>
    <w:rsid w:val="00471877"/>
    <w:rsid w:val="00481169"/>
    <w:rsid w:val="004931BB"/>
    <w:rsid w:val="004A3E2B"/>
    <w:rsid w:val="004C2481"/>
    <w:rsid w:val="004C42F1"/>
    <w:rsid w:val="005434A1"/>
    <w:rsid w:val="005477B0"/>
    <w:rsid w:val="005527D3"/>
    <w:rsid w:val="005612CE"/>
    <w:rsid w:val="005B06A4"/>
    <w:rsid w:val="005B76DA"/>
    <w:rsid w:val="005C458E"/>
    <w:rsid w:val="005E118E"/>
    <w:rsid w:val="005E187C"/>
    <w:rsid w:val="00600886"/>
    <w:rsid w:val="00617B83"/>
    <w:rsid w:val="006417FF"/>
    <w:rsid w:val="00651535"/>
    <w:rsid w:val="00664CD1"/>
    <w:rsid w:val="00693FE9"/>
    <w:rsid w:val="006B745E"/>
    <w:rsid w:val="006F4867"/>
    <w:rsid w:val="00717AAF"/>
    <w:rsid w:val="007245B6"/>
    <w:rsid w:val="00734807"/>
    <w:rsid w:val="0074193F"/>
    <w:rsid w:val="00744A34"/>
    <w:rsid w:val="00777421"/>
    <w:rsid w:val="007C15BA"/>
    <w:rsid w:val="007D481E"/>
    <w:rsid w:val="007E3121"/>
    <w:rsid w:val="007F03CA"/>
    <w:rsid w:val="007F1622"/>
    <w:rsid w:val="007F25E3"/>
    <w:rsid w:val="007F386D"/>
    <w:rsid w:val="00804ACF"/>
    <w:rsid w:val="008261A6"/>
    <w:rsid w:val="008279F3"/>
    <w:rsid w:val="0085260F"/>
    <w:rsid w:val="00854B90"/>
    <w:rsid w:val="00882378"/>
    <w:rsid w:val="008C6F65"/>
    <w:rsid w:val="008F532B"/>
    <w:rsid w:val="008F6FAA"/>
    <w:rsid w:val="00900628"/>
    <w:rsid w:val="00944268"/>
    <w:rsid w:val="0095074D"/>
    <w:rsid w:val="00956223"/>
    <w:rsid w:val="00962C26"/>
    <w:rsid w:val="00972D12"/>
    <w:rsid w:val="00986117"/>
    <w:rsid w:val="00997DE3"/>
    <w:rsid w:val="009C0C89"/>
    <w:rsid w:val="009D6604"/>
    <w:rsid w:val="009E7558"/>
    <w:rsid w:val="009F00B5"/>
    <w:rsid w:val="00A0028A"/>
    <w:rsid w:val="00A01FDD"/>
    <w:rsid w:val="00A04B1A"/>
    <w:rsid w:val="00A0759C"/>
    <w:rsid w:val="00A3401D"/>
    <w:rsid w:val="00A6246D"/>
    <w:rsid w:val="00A62E19"/>
    <w:rsid w:val="00A6799E"/>
    <w:rsid w:val="00A73B65"/>
    <w:rsid w:val="00A759EA"/>
    <w:rsid w:val="00A92C53"/>
    <w:rsid w:val="00AC165E"/>
    <w:rsid w:val="00AC6F17"/>
    <w:rsid w:val="00AD030D"/>
    <w:rsid w:val="00AE7935"/>
    <w:rsid w:val="00B00C60"/>
    <w:rsid w:val="00B40FFB"/>
    <w:rsid w:val="00B558B8"/>
    <w:rsid w:val="00B94B24"/>
    <w:rsid w:val="00B97243"/>
    <w:rsid w:val="00BA74CA"/>
    <w:rsid w:val="00BC7C2D"/>
    <w:rsid w:val="00C076EA"/>
    <w:rsid w:val="00C1174A"/>
    <w:rsid w:val="00C13FAD"/>
    <w:rsid w:val="00C46515"/>
    <w:rsid w:val="00C70A61"/>
    <w:rsid w:val="00C74C68"/>
    <w:rsid w:val="00CA6E28"/>
    <w:rsid w:val="00CB24A2"/>
    <w:rsid w:val="00CD2A18"/>
    <w:rsid w:val="00CF3139"/>
    <w:rsid w:val="00D06DB2"/>
    <w:rsid w:val="00D27A80"/>
    <w:rsid w:val="00D35B15"/>
    <w:rsid w:val="00D74B24"/>
    <w:rsid w:val="00D7747B"/>
    <w:rsid w:val="00DA14B9"/>
    <w:rsid w:val="00DE01BE"/>
    <w:rsid w:val="00DE530F"/>
    <w:rsid w:val="00E02EDF"/>
    <w:rsid w:val="00E17DDA"/>
    <w:rsid w:val="00E316FC"/>
    <w:rsid w:val="00E4362D"/>
    <w:rsid w:val="00E83275"/>
    <w:rsid w:val="00EB28B0"/>
    <w:rsid w:val="00EC18CE"/>
    <w:rsid w:val="00F0108C"/>
    <w:rsid w:val="00F34CBD"/>
    <w:rsid w:val="00F623D4"/>
    <w:rsid w:val="00F758D7"/>
    <w:rsid w:val="00F97741"/>
    <w:rsid w:val="00FC53DE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D2C3B"/>
  <w15:docId w15:val="{76811388-7F91-49A5-A693-31EBD143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93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E79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93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34CBD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34C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5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15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BA"/>
    <w:pPr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BA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F0C641F05EC4BA9880F9D80080C11" ma:contentTypeVersion="12" ma:contentTypeDescription="Create a new document." ma:contentTypeScope="" ma:versionID="3133c1a1d2c2006cd07d2ceaa75752e1">
  <xsd:schema xmlns:xsd="http://www.w3.org/2001/XMLSchema" xmlns:xs="http://www.w3.org/2001/XMLSchema" xmlns:p="http://schemas.microsoft.com/office/2006/metadata/properties" xmlns:ns2="35f74a4a-3639-4bcf-aafa-aa0855a0122f" xmlns:ns3="9b54006f-d09e-4927-9f5f-a024cbf09ad6" targetNamespace="http://schemas.microsoft.com/office/2006/metadata/properties" ma:root="true" ma:fieldsID="b869c83890d4d5f3ee19697019fdafe4" ns2:_="" ns3:_="">
    <xsd:import namespace="35f74a4a-3639-4bcf-aafa-aa0855a0122f"/>
    <xsd:import namespace="9b54006f-d09e-4927-9f5f-a024cbf09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74a4a-3639-4bcf-aafa-aa0855a01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4006f-d09e-4927-9f5f-a024cbf09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DF64E-DE6C-45F2-A992-C9E0BB9D6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BAC87-0E7E-45D2-A6A3-198645157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3C76C-6A33-4619-9378-A20601221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74a4a-3639-4bcf-aafa-aa0855a0122f"/>
    <ds:schemaRef ds:uri="9b54006f-d09e-4927-9f5f-a024cbf09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Bernhardt</dc:creator>
  <cp:keywords/>
  <dc:description/>
  <cp:lastModifiedBy>Shevita Kumar</cp:lastModifiedBy>
  <cp:revision>2</cp:revision>
  <cp:lastPrinted>2017-04-19T14:56:00Z</cp:lastPrinted>
  <dcterms:created xsi:type="dcterms:W3CDTF">2021-11-18T15:08:00Z</dcterms:created>
  <dcterms:modified xsi:type="dcterms:W3CDTF">2021-11-18T15:08:00Z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0x010100426F0C641F05EC4BA9880F9D80080C11</vt:lpwstr>
  </property>
</Properties>
</file>